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D16" w:rsidRPr="00E4247A" w:rsidRDefault="00106D16" w:rsidP="00106D16">
      <w:pPr>
        <w:ind w:firstLine="709"/>
        <w:jc w:val="right"/>
        <w:rPr>
          <w:color w:val="000000" w:themeColor="text1"/>
          <w:sz w:val="28"/>
          <w:szCs w:val="28"/>
          <w:lang w:val="ky-KG"/>
        </w:rPr>
      </w:pPr>
      <w:bookmarkStart w:id="0" w:name="_GoBack"/>
      <w:bookmarkEnd w:id="0"/>
      <w:r w:rsidRPr="00E4247A">
        <w:rPr>
          <w:color w:val="000000" w:themeColor="text1"/>
          <w:sz w:val="28"/>
          <w:szCs w:val="28"/>
          <w:lang w:val="ky-KG"/>
        </w:rPr>
        <w:t xml:space="preserve">1-тиркеме         </w:t>
      </w:r>
    </w:p>
    <w:p w:rsidR="00106D16" w:rsidRPr="00E4247A" w:rsidRDefault="00106D16" w:rsidP="00106D16">
      <w:pPr>
        <w:pStyle w:val="tkNazvanie"/>
        <w:spacing w:before="0" w:after="0" w:line="240" w:lineRule="auto"/>
        <w:ind w:left="0" w:right="0" w:firstLine="709"/>
        <w:rPr>
          <w:rFonts w:ascii="Times New Roman" w:hAnsi="Times New Roman" w:cs="Times New Roman"/>
          <w:b w:val="0"/>
          <w:color w:val="000000" w:themeColor="text1"/>
          <w:sz w:val="28"/>
          <w:szCs w:val="28"/>
          <w:lang w:val="ky-KG"/>
        </w:rPr>
      </w:pPr>
    </w:p>
    <w:p w:rsidR="00106D16" w:rsidRPr="00E4247A" w:rsidRDefault="00106D16" w:rsidP="00106D16">
      <w:pPr>
        <w:pStyle w:val="tkNazvanie"/>
        <w:spacing w:before="0" w:after="0" w:line="240" w:lineRule="auto"/>
        <w:ind w:left="0" w:right="0" w:firstLine="709"/>
        <w:rPr>
          <w:rFonts w:ascii="Times New Roman" w:hAnsi="Times New Roman" w:cs="Times New Roman"/>
          <w:color w:val="000000" w:themeColor="text1"/>
          <w:sz w:val="28"/>
          <w:szCs w:val="28"/>
          <w:lang w:val="ky-KG"/>
        </w:rPr>
      </w:pPr>
      <w:r w:rsidRPr="00E4247A">
        <w:rPr>
          <w:rFonts w:ascii="Times New Roman" w:hAnsi="Times New Roman" w:cs="Times New Roman"/>
          <w:color w:val="000000" w:themeColor="text1"/>
          <w:sz w:val="28"/>
          <w:szCs w:val="28"/>
          <w:lang w:val="ky-KG"/>
        </w:rPr>
        <w:t xml:space="preserve">Кыргыз Республикасынын Маалыматтык технологиялар жана байланыш мамлекеттик комитетинин алдындагы </w:t>
      </w:r>
    </w:p>
    <w:p w:rsidR="00106D16" w:rsidRDefault="00106D16" w:rsidP="00106D16">
      <w:pPr>
        <w:pStyle w:val="tkNazvanie"/>
        <w:spacing w:before="0" w:after="0" w:line="240" w:lineRule="auto"/>
        <w:ind w:left="0" w:right="0" w:firstLine="709"/>
        <w:rPr>
          <w:rFonts w:ascii="Times New Roman" w:hAnsi="Times New Roman" w:cs="Times New Roman"/>
          <w:color w:val="000000" w:themeColor="text1"/>
          <w:sz w:val="28"/>
          <w:szCs w:val="28"/>
          <w:lang w:val="ky-KG"/>
        </w:rPr>
      </w:pPr>
      <w:r w:rsidRPr="00E4247A">
        <w:rPr>
          <w:rFonts w:ascii="Times New Roman" w:hAnsi="Times New Roman" w:cs="Times New Roman"/>
          <w:color w:val="000000" w:themeColor="text1"/>
          <w:sz w:val="28"/>
          <w:szCs w:val="28"/>
          <w:lang w:val="ky-KG"/>
        </w:rPr>
        <w:t xml:space="preserve">«Инфо-Система» мамлекеттик ишканасынын </w:t>
      </w:r>
    </w:p>
    <w:p w:rsidR="00106D16" w:rsidRPr="00E4247A" w:rsidRDefault="00106D16" w:rsidP="00106D16">
      <w:pPr>
        <w:pStyle w:val="tkNazvanie"/>
        <w:spacing w:before="0" w:after="0" w:line="240" w:lineRule="auto"/>
        <w:ind w:left="0" w:right="0" w:firstLine="709"/>
        <w:rPr>
          <w:rFonts w:ascii="Times New Roman" w:hAnsi="Times New Roman" w:cs="Times New Roman"/>
          <w:color w:val="000000" w:themeColor="text1"/>
          <w:sz w:val="28"/>
          <w:szCs w:val="28"/>
          <w:lang w:val="ky-KG"/>
        </w:rPr>
      </w:pPr>
      <w:r w:rsidRPr="00E4247A">
        <w:rPr>
          <w:rFonts w:ascii="Times New Roman" w:hAnsi="Times New Roman" w:cs="Times New Roman"/>
          <w:color w:val="000000" w:themeColor="text1"/>
          <w:sz w:val="28"/>
          <w:szCs w:val="28"/>
          <w:lang w:val="ky-KG"/>
        </w:rPr>
        <w:t xml:space="preserve">уставы </w:t>
      </w:r>
    </w:p>
    <w:p w:rsidR="00106D16" w:rsidRPr="00E4247A" w:rsidRDefault="00106D16" w:rsidP="00106D16">
      <w:pPr>
        <w:pStyle w:val="tkNazvanie"/>
        <w:spacing w:before="0" w:after="0" w:line="240" w:lineRule="auto"/>
        <w:ind w:left="0" w:right="0" w:firstLine="709"/>
        <w:rPr>
          <w:rFonts w:ascii="Times New Roman" w:hAnsi="Times New Roman" w:cs="Times New Roman"/>
          <w:color w:val="000000" w:themeColor="text1"/>
          <w:sz w:val="28"/>
          <w:szCs w:val="28"/>
          <w:lang w:val="ky-KG"/>
        </w:rPr>
      </w:pPr>
    </w:p>
    <w:p w:rsidR="00106D16" w:rsidRPr="00E4247A" w:rsidRDefault="00106D16" w:rsidP="00106D16">
      <w:pPr>
        <w:pStyle w:val="tkZagolovok2"/>
        <w:numPr>
          <w:ilvl w:val="0"/>
          <w:numId w:val="6"/>
        </w:numPr>
        <w:spacing w:before="0" w:after="0" w:line="240" w:lineRule="auto"/>
        <w:ind w:right="0"/>
        <w:rPr>
          <w:rFonts w:ascii="Times New Roman" w:hAnsi="Times New Roman" w:cs="Times New Roman"/>
          <w:color w:val="000000" w:themeColor="text1"/>
          <w:sz w:val="28"/>
          <w:szCs w:val="28"/>
          <w:lang w:val="ky-KG"/>
        </w:rPr>
      </w:pPr>
      <w:bookmarkStart w:id="1" w:name="r1"/>
      <w:bookmarkEnd w:id="1"/>
      <w:r w:rsidRPr="00E4247A">
        <w:rPr>
          <w:rFonts w:ascii="Times New Roman" w:hAnsi="Times New Roman" w:cs="Times New Roman"/>
          <w:color w:val="000000" w:themeColor="text1"/>
          <w:sz w:val="28"/>
          <w:szCs w:val="28"/>
          <w:lang w:val="ky-KG"/>
        </w:rPr>
        <w:t>Жалпы жоболор</w:t>
      </w:r>
    </w:p>
    <w:p w:rsidR="00106D16" w:rsidRPr="00E4247A" w:rsidRDefault="00106D16" w:rsidP="00106D16">
      <w:pPr>
        <w:pStyle w:val="tkZagolovok2"/>
        <w:spacing w:before="0" w:after="0" w:line="240" w:lineRule="auto"/>
        <w:ind w:left="1069" w:right="0"/>
        <w:jc w:val="left"/>
        <w:rPr>
          <w:rFonts w:ascii="Times New Roman" w:hAnsi="Times New Roman" w:cs="Times New Roman"/>
          <w:color w:val="000000" w:themeColor="text1"/>
          <w:sz w:val="28"/>
          <w:szCs w:val="28"/>
          <w:lang w:val="ky-KG"/>
        </w:rPr>
      </w:pPr>
    </w:p>
    <w:p w:rsidR="00106D16" w:rsidRPr="00E4247A" w:rsidRDefault="00106D16" w:rsidP="00106D16">
      <w:pPr>
        <w:pStyle w:val="tkTekst"/>
        <w:spacing w:after="0" w:line="240" w:lineRule="auto"/>
        <w:ind w:firstLine="709"/>
        <w:rPr>
          <w:rFonts w:ascii="Times New Roman" w:hAnsi="Times New Roman" w:cs="Times New Roman"/>
          <w:color w:val="000000" w:themeColor="text1"/>
          <w:sz w:val="28"/>
          <w:szCs w:val="28"/>
          <w:lang w:val="ky-KG"/>
        </w:rPr>
      </w:pPr>
      <w:r w:rsidRPr="00E4247A">
        <w:rPr>
          <w:rFonts w:ascii="Times New Roman" w:hAnsi="Times New Roman" w:cs="Times New Roman"/>
          <w:color w:val="000000" w:themeColor="text1"/>
          <w:sz w:val="28"/>
          <w:szCs w:val="28"/>
          <w:lang w:val="ky-KG"/>
        </w:rPr>
        <w:t xml:space="preserve">1. Кыргыз Республикасынын Маалыматтык технологиялар жана байланыш мамлекеттик комитетинин алдындагы «Инфо-Система» мамлекеттик ишканасы (мындан ары – Ишкана) </w:t>
      </w:r>
      <w:r w:rsidRPr="00E4247A">
        <w:rPr>
          <w:rFonts w:ascii="Times New Roman" w:hAnsi="Times New Roman" w:cs="Times New Roman"/>
          <w:color w:val="000000" w:themeColor="text1"/>
          <w:sz w:val="28"/>
          <w:szCs w:val="28"/>
          <w:lang w:val="ky-KG" w:eastAsia="ky-KG"/>
        </w:rPr>
        <w:t>мамлекеттик мүлктү</w:t>
      </w:r>
      <w:r w:rsidRPr="00E4247A">
        <w:rPr>
          <w:rFonts w:ascii="Times New Roman" w:hAnsi="Times New Roman" w:cs="Times New Roman"/>
          <w:color w:val="000000" w:themeColor="text1"/>
          <w:sz w:val="28"/>
          <w:szCs w:val="28"/>
          <w:lang w:val="ky-KG"/>
        </w:rPr>
        <w:t xml:space="preserve"> чарба жүргүзүү укугуна негизделген, мамлекеттик ишкананын уюштуруу-укуктук формасында түзүлг</w:t>
      </w:r>
      <w:r>
        <w:rPr>
          <w:rFonts w:ascii="Times New Roman" w:hAnsi="Times New Roman" w:cs="Times New Roman"/>
          <w:color w:val="000000" w:themeColor="text1"/>
          <w:sz w:val="28"/>
          <w:szCs w:val="28"/>
          <w:lang w:val="ky-KG"/>
        </w:rPr>
        <w:t>ө</w:t>
      </w:r>
      <w:r w:rsidRPr="00E4247A">
        <w:rPr>
          <w:rFonts w:ascii="Times New Roman" w:hAnsi="Times New Roman" w:cs="Times New Roman"/>
          <w:color w:val="000000" w:themeColor="text1"/>
          <w:sz w:val="28"/>
          <w:szCs w:val="28"/>
          <w:lang w:val="ky-KG"/>
        </w:rPr>
        <w:t xml:space="preserve">н </w:t>
      </w:r>
      <w:r>
        <w:rPr>
          <w:rFonts w:ascii="Times New Roman" w:hAnsi="Times New Roman" w:cs="Times New Roman"/>
          <w:color w:val="000000" w:themeColor="text1"/>
          <w:sz w:val="28"/>
          <w:szCs w:val="28"/>
          <w:lang w:val="ky-KG"/>
        </w:rPr>
        <w:t>ө</w:t>
      </w:r>
      <w:r w:rsidRPr="00E4247A">
        <w:rPr>
          <w:rFonts w:ascii="Times New Roman" w:hAnsi="Times New Roman" w:cs="Times New Roman"/>
          <w:color w:val="000000" w:themeColor="text1"/>
          <w:sz w:val="28"/>
          <w:szCs w:val="28"/>
          <w:lang w:val="ky-KG"/>
        </w:rPr>
        <w:t>з алдынча юридикалык жак болуп саналат.</w:t>
      </w:r>
    </w:p>
    <w:p w:rsidR="00106D16" w:rsidRPr="00E4247A" w:rsidRDefault="00106D16" w:rsidP="00106D16">
      <w:pPr>
        <w:shd w:val="clear" w:color="auto" w:fill="FFFFFF"/>
        <w:ind w:firstLine="709"/>
        <w:jc w:val="both"/>
        <w:rPr>
          <w:color w:val="000000" w:themeColor="text1"/>
          <w:sz w:val="28"/>
          <w:szCs w:val="28"/>
          <w:lang w:val="ky-KG"/>
        </w:rPr>
      </w:pPr>
      <w:r w:rsidRPr="00E4247A">
        <w:rPr>
          <w:color w:val="000000" w:themeColor="text1"/>
          <w:sz w:val="28"/>
          <w:szCs w:val="28"/>
          <w:lang w:val="ky-KG"/>
        </w:rPr>
        <w:t xml:space="preserve">2. Ишкана өз ишинде Кыргыз Республикасынын </w:t>
      </w:r>
      <w:hyperlink r:id="rId6" w:history="1">
        <w:r w:rsidRPr="009150E1">
          <w:rPr>
            <w:color w:val="000000" w:themeColor="text1"/>
            <w:sz w:val="28"/>
            <w:szCs w:val="28"/>
            <w:lang w:val="ky-KG"/>
          </w:rPr>
          <w:t>Конституциясын</w:t>
        </w:r>
      </w:hyperlink>
      <w:r w:rsidRPr="00E4247A">
        <w:rPr>
          <w:color w:val="000000" w:themeColor="text1"/>
          <w:sz w:val="28"/>
          <w:szCs w:val="28"/>
          <w:lang w:val="ky-KG"/>
        </w:rPr>
        <w:t>, Кыргыз Республикасынын мыйзамдарын, Кыргыз Республикасынын башка ченемдик укуктук актыларын, Кыргыз Республикасы катыш</w:t>
      </w:r>
      <w:r>
        <w:rPr>
          <w:color w:val="000000" w:themeColor="text1"/>
          <w:sz w:val="28"/>
          <w:szCs w:val="28"/>
          <w:lang w:val="ky-KG"/>
        </w:rPr>
        <w:t>кан</w:t>
      </w:r>
      <w:r w:rsidRPr="00E4247A">
        <w:rPr>
          <w:color w:val="000000" w:themeColor="text1"/>
          <w:sz w:val="28"/>
          <w:szCs w:val="28"/>
          <w:lang w:val="ky-KG"/>
        </w:rPr>
        <w:t>, мыйзамда белгиленген тартипте күчүнө кирген эл аралык келишимдерди, ошондой эле Кыргыз Республикасынын Маалыматтык технологиялар жана байланыш мамлекеттик комитетинин актыларын жана ушул Уставды жетекчиликке алат.</w:t>
      </w:r>
    </w:p>
    <w:p w:rsidR="00106D16" w:rsidRPr="00E4247A" w:rsidRDefault="00106D16" w:rsidP="00106D16">
      <w:pPr>
        <w:shd w:val="clear" w:color="auto" w:fill="FFFFFF"/>
        <w:ind w:firstLine="709"/>
        <w:jc w:val="both"/>
        <w:rPr>
          <w:color w:val="000000" w:themeColor="text1"/>
          <w:sz w:val="28"/>
          <w:szCs w:val="28"/>
          <w:lang w:val="ky-KG"/>
        </w:rPr>
      </w:pPr>
      <w:r w:rsidRPr="00E4247A">
        <w:rPr>
          <w:color w:val="000000" w:themeColor="text1"/>
          <w:sz w:val="28"/>
          <w:szCs w:val="28"/>
          <w:lang w:val="ky-KG"/>
        </w:rPr>
        <w:t>3. Ишкананын уюштуруучу документи болуп Устав саналат. Ишкананын уюштуруучусу болуп Кыргыз Республикасынын Өкмөтү эсептелет.</w:t>
      </w:r>
    </w:p>
    <w:p w:rsidR="00106D16" w:rsidRPr="00E4247A" w:rsidRDefault="00106D16" w:rsidP="00106D16">
      <w:pPr>
        <w:shd w:val="clear" w:color="auto" w:fill="FFFFFF"/>
        <w:ind w:firstLine="709"/>
        <w:jc w:val="both"/>
        <w:rPr>
          <w:color w:val="000000" w:themeColor="text1"/>
          <w:sz w:val="28"/>
          <w:szCs w:val="28"/>
          <w:lang w:val="ky-KG"/>
        </w:rPr>
      </w:pPr>
      <w:r w:rsidRPr="00E4247A">
        <w:rPr>
          <w:color w:val="000000" w:themeColor="text1"/>
          <w:sz w:val="28"/>
          <w:szCs w:val="28"/>
          <w:lang w:val="ky-KG"/>
        </w:rPr>
        <w:t xml:space="preserve">4. Ишкананын мамлекеттик башкаруучу органы болуп </w:t>
      </w:r>
      <w:r>
        <w:rPr>
          <w:color w:val="000000" w:themeColor="text1"/>
          <w:sz w:val="28"/>
          <w:szCs w:val="28"/>
          <w:lang w:val="ky-KG"/>
        </w:rPr>
        <w:t xml:space="preserve">мамлекеттик ишканалардын иш чөйрөсүн жөнгө салуучу Кыргыз Республикасынын мыйзамдарына ылайык функцияларды аткаруучу </w:t>
      </w:r>
      <w:r w:rsidRPr="00E4247A">
        <w:rPr>
          <w:color w:val="000000" w:themeColor="text1"/>
          <w:sz w:val="28"/>
          <w:szCs w:val="28"/>
          <w:lang w:val="ky-KG"/>
        </w:rPr>
        <w:t>Кыргыз Республикасынын Маалыматтык технологиялар жана байланыш мамлекеттик комитети саналат.</w:t>
      </w:r>
    </w:p>
    <w:p w:rsidR="00106D16" w:rsidRPr="00E4247A" w:rsidRDefault="00106D16" w:rsidP="00106D16">
      <w:pPr>
        <w:shd w:val="clear" w:color="auto" w:fill="FFFFFF"/>
        <w:ind w:firstLine="709"/>
        <w:jc w:val="both"/>
        <w:rPr>
          <w:color w:val="000000" w:themeColor="text1"/>
          <w:sz w:val="28"/>
          <w:szCs w:val="28"/>
          <w:lang w:val="ky-KG"/>
        </w:rPr>
      </w:pPr>
      <w:r w:rsidRPr="00E4247A">
        <w:rPr>
          <w:color w:val="000000" w:themeColor="text1"/>
          <w:sz w:val="28"/>
          <w:szCs w:val="28"/>
          <w:lang w:val="ky-KG"/>
        </w:rPr>
        <w:t>5. Ишкананын фирмалык аталышы:</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xml:space="preserve">- мамлекеттик тилде: </w:t>
      </w:r>
      <w:r>
        <w:rPr>
          <w:color w:val="000000" w:themeColor="text1"/>
          <w:sz w:val="28"/>
          <w:szCs w:val="28"/>
          <w:lang w:val="ky-KG" w:eastAsia="ky-KG"/>
        </w:rPr>
        <w:t>“</w:t>
      </w:r>
      <w:r w:rsidRPr="00E4247A">
        <w:rPr>
          <w:color w:val="000000" w:themeColor="text1"/>
          <w:sz w:val="28"/>
          <w:szCs w:val="28"/>
          <w:lang w:val="ky-KG" w:eastAsia="ky-KG"/>
        </w:rPr>
        <w:t xml:space="preserve">Кыргыз Республикасынын маалыматтык технологиялар жана байланыш мамлекеттик комитетинин алдындагы </w:t>
      </w:r>
      <w:r>
        <w:rPr>
          <w:color w:val="000000" w:themeColor="text1"/>
          <w:sz w:val="28"/>
          <w:szCs w:val="28"/>
          <w:lang w:val="ky-KG" w:eastAsia="ky-KG"/>
        </w:rPr>
        <w:t>“</w:t>
      </w:r>
      <w:r w:rsidRPr="00E4247A">
        <w:rPr>
          <w:color w:val="000000" w:themeColor="text1"/>
          <w:sz w:val="28"/>
          <w:szCs w:val="28"/>
          <w:lang w:val="ky-KG" w:eastAsia="ky-KG"/>
        </w:rPr>
        <w:t>Инфо-Система</w:t>
      </w:r>
      <w:r>
        <w:rPr>
          <w:color w:val="000000" w:themeColor="text1"/>
          <w:sz w:val="28"/>
          <w:szCs w:val="28"/>
          <w:lang w:val="ky-KG" w:eastAsia="ky-KG"/>
        </w:rPr>
        <w:t>” мамлекеттик ишканасы”</w:t>
      </w:r>
      <w:r w:rsidRPr="00E4247A">
        <w:rPr>
          <w:color w:val="000000" w:themeColor="text1"/>
          <w:sz w:val="28"/>
          <w:szCs w:val="28"/>
          <w:lang w:val="ky-KG" w:eastAsia="ky-KG"/>
        </w:rPr>
        <w:t>;</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xml:space="preserve">- расмий тилде: </w:t>
      </w:r>
      <w:r>
        <w:rPr>
          <w:color w:val="000000" w:themeColor="text1"/>
          <w:sz w:val="28"/>
          <w:szCs w:val="28"/>
          <w:lang w:val="ky-KG" w:eastAsia="ky-KG"/>
        </w:rPr>
        <w:t>“</w:t>
      </w:r>
      <w:r w:rsidRPr="00E4247A">
        <w:rPr>
          <w:color w:val="000000" w:themeColor="text1"/>
          <w:sz w:val="28"/>
          <w:szCs w:val="28"/>
          <w:lang w:val="ky-KG" w:eastAsia="ky-KG"/>
        </w:rPr>
        <w:t xml:space="preserve">Государственное предприятие </w:t>
      </w:r>
      <w:r>
        <w:rPr>
          <w:color w:val="000000" w:themeColor="text1"/>
          <w:sz w:val="28"/>
          <w:szCs w:val="28"/>
          <w:lang w:val="ky-KG" w:eastAsia="ky-KG"/>
        </w:rPr>
        <w:t>“Инфо-Система”</w:t>
      </w:r>
      <w:r w:rsidRPr="00E4247A">
        <w:rPr>
          <w:color w:val="000000" w:themeColor="text1"/>
          <w:sz w:val="28"/>
          <w:szCs w:val="28"/>
          <w:lang w:val="ky-KG" w:eastAsia="ky-KG"/>
        </w:rPr>
        <w:t xml:space="preserve"> при Государственном комитете информационных технологий и связи Кыргызской Республики</w:t>
      </w:r>
      <w:r>
        <w:rPr>
          <w:color w:val="000000" w:themeColor="text1"/>
          <w:sz w:val="28"/>
          <w:szCs w:val="28"/>
          <w:lang w:val="ky-KG" w:eastAsia="ky-KG"/>
        </w:rPr>
        <w:t>”</w:t>
      </w:r>
      <w:r w:rsidRPr="00E4247A">
        <w:rPr>
          <w:color w:val="000000" w:themeColor="text1"/>
          <w:sz w:val="28"/>
          <w:szCs w:val="28"/>
          <w:lang w:val="ky-KG" w:eastAsia="ky-KG"/>
        </w:rPr>
        <w:t>.</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Кыскартылган аталышы:</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xml:space="preserve">- мамлекеттик тилде: </w:t>
      </w:r>
      <w:r>
        <w:rPr>
          <w:color w:val="000000" w:themeColor="text1"/>
          <w:sz w:val="28"/>
          <w:szCs w:val="28"/>
          <w:lang w:val="ky-KG" w:eastAsia="ky-KG"/>
        </w:rPr>
        <w:t>“</w:t>
      </w:r>
      <w:r w:rsidRPr="00E4247A">
        <w:rPr>
          <w:color w:val="000000" w:themeColor="text1"/>
          <w:sz w:val="28"/>
          <w:szCs w:val="28"/>
          <w:lang w:val="ky-KG" w:eastAsia="ky-KG"/>
        </w:rPr>
        <w:t>Инфо-Система</w:t>
      </w:r>
      <w:r>
        <w:rPr>
          <w:color w:val="000000" w:themeColor="text1"/>
          <w:sz w:val="28"/>
          <w:szCs w:val="28"/>
          <w:lang w:val="ky-KG" w:eastAsia="ky-KG"/>
        </w:rPr>
        <w:t>”</w:t>
      </w:r>
      <w:r w:rsidRPr="00E4247A">
        <w:rPr>
          <w:color w:val="000000" w:themeColor="text1"/>
          <w:sz w:val="28"/>
          <w:szCs w:val="28"/>
          <w:lang w:val="ky-KG" w:eastAsia="ky-KG"/>
        </w:rPr>
        <w:t xml:space="preserve"> МИ</w:t>
      </w:r>
      <w:r>
        <w:rPr>
          <w:color w:val="000000" w:themeColor="text1"/>
          <w:sz w:val="28"/>
          <w:szCs w:val="28"/>
          <w:lang w:val="ky-KG" w:eastAsia="ky-KG"/>
        </w:rPr>
        <w:t>;</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xml:space="preserve">- расмий тилде: ГП </w:t>
      </w:r>
      <w:r>
        <w:rPr>
          <w:color w:val="000000" w:themeColor="text1"/>
          <w:sz w:val="28"/>
          <w:szCs w:val="28"/>
          <w:lang w:val="ky-KG" w:eastAsia="ky-KG"/>
        </w:rPr>
        <w:t>“Инфо-Система”</w:t>
      </w:r>
      <w:r w:rsidRPr="00E4247A">
        <w:rPr>
          <w:color w:val="000000" w:themeColor="text1"/>
          <w:sz w:val="28"/>
          <w:szCs w:val="28"/>
          <w:lang w:val="ky-KG" w:eastAsia="ky-KG"/>
        </w:rPr>
        <w:t>.</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6.</w:t>
      </w:r>
      <w:r>
        <w:rPr>
          <w:color w:val="000000" w:themeColor="text1"/>
          <w:sz w:val="28"/>
          <w:szCs w:val="28"/>
          <w:lang w:val="ky-KG" w:eastAsia="ky-KG"/>
        </w:rPr>
        <w:t xml:space="preserve"> Ишкананын мүлк</w:t>
      </w:r>
      <w:r w:rsidRPr="00E4247A">
        <w:rPr>
          <w:color w:val="000000" w:themeColor="text1"/>
          <w:sz w:val="28"/>
          <w:szCs w:val="28"/>
          <w:lang w:val="ky-KG" w:eastAsia="ky-KG"/>
        </w:rPr>
        <w:t xml:space="preserve">ү жана </w:t>
      </w:r>
      <w:r>
        <w:rPr>
          <w:color w:val="000000" w:themeColor="text1"/>
          <w:sz w:val="28"/>
          <w:szCs w:val="28"/>
          <w:lang w:val="ky-KG" w:eastAsia="ky-KG"/>
        </w:rPr>
        <w:t>кирешеси</w:t>
      </w:r>
      <w:r w:rsidRPr="00E4247A">
        <w:rPr>
          <w:color w:val="000000" w:themeColor="text1"/>
          <w:sz w:val="28"/>
          <w:szCs w:val="28"/>
          <w:lang w:val="ky-KG" w:eastAsia="ky-KG"/>
        </w:rPr>
        <w:t xml:space="preserve"> мамлекеттик менчик болуп саналат. Ишкана толук чарбалык эсептешүү жана өзүн</w:t>
      </w:r>
      <w:r>
        <w:rPr>
          <w:color w:val="000000" w:themeColor="text1"/>
          <w:sz w:val="28"/>
          <w:szCs w:val="28"/>
          <w:lang w:val="ky-KG" w:eastAsia="ky-KG"/>
        </w:rPr>
        <w:t>-</w:t>
      </w:r>
      <w:r w:rsidRPr="00E4247A">
        <w:rPr>
          <w:color w:val="000000" w:themeColor="text1"/>
          <w:sz w:val="28"/>
          <w:szCs w:val="28"/>
          <w:lang w:val="ky-KG" w:eastAsia="ky-KG"/>
        </w:rPr>
        <w:t>өзү каржылоо принцибинде иштейт, чарбалык келишимдерди түзүүгө, бүтүмдөрдү жасоого, мүлктүк жана мүлктүк эмес жеке укуктарды сатып алууга жана жарандык мыйзамдарда каралган милдеттерди аткарууга, сот органдарында доогер жана жооп берүүчү болууга укуктуу.</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lastRenderedPageBreak/>
        <w:t xml:space="preserve">7. Ишкана белгиленген тартипте Кыргыз Республикасынын банктарында алыш-бериш жана башка эсептерди, анын ичинде валюталык эсептерди ачууга укуктуу. </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8. Ишкананын мамлекеттик жана расмий тилдерде өзүнүн аталышы жазылган мөөрү, белгиленген үлгүдөгү штамптары, бланктары жана башка атрибут</w:t>
      </w:r>
      <w:r>
        <w:rPr>
          <w:color w:val="000000" w:themeColor="text1"/>
          <w:sz w:val="28"/>
          <w:szCs w:val="28"/>
          <w:lang w:val="ky-KG" w:eastAsia="ky-KG"/>
        </w:rPr>
        <w:t>тары</w:t>
      </w:r>
      <w:r w:rsidRPr="00E4247A">
        <w:rPr>
          <w:color w:val="000000" w:themeColor="text1"/>
          <w:sz w:val="28"/>
          <w:szCs w:val="28"/>
          <w:lang w:val="ky-KG" w:eastAsia="ky-KG"/>
        </w:rPr>
        <w:t xml:space="preserve"> бар.</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9. Ишкана</w:t>
      </w:r>
      <w:r>
        <w:rPr>
          <w:color w:val="000000" w:themeColor="text1"/>
          <w:sz w:val="28"/>
          <w:szCs w:val="28"/>
          <w:lang w:val="ky-KG" w:eastAsia="ky-KG"/>
        </w:rPr>
        <w:t xml:space="preserve"> мамлекеттин</w:t>
      </w:r>
      <w:r w:rsidRPr="00E4247A">
        <w:rPr>
          <w:color w:val="000000" w:themeColor="text1"/>
          <w:sz w:val="28"/>
          <w:szCs w:val="28"/>
          <w:lang w:val="ky-KG" w:eastAsia="ky-KG"/>
        </w:rPr>
        <w:t xml:space="preserve"> милдеттенмелери боюнча кепилдиктер</w:t>
      </w:r>
      <w:r>
        <w:rPr>
          <w:color w:val="000000" w:themeColor="text1"/>
          <w:sz w:val="28"/>
          <w:szCs w:val="28"/>
          <w:lang w:val="ky-KG" w:eastAsia="ky-KG"/>
        </w:rPr>
        <w:t>ди</w:t>
      </w:r>
      <w:r w:rsidRPr="00E4247A">
        <w:rPr>
          <w:color w:val="000000" w:themeColor="text1"/>
          <w:sz w:val="28"/>
          <w:szCs w:val="28"/>
          <w:lang w:val="ky-KG" w:eastAsia="ky-KG"/>
        </w:rPr>
        <w:t xml:space="preserve"> (гарантиялар) </w:t>
      </w:r>
      <w:r>
        <w:rPr>
          <w:color w:val="000000" w:themeColor="text1"/>
          <w:sz w:val="28"/>
          <w:szCs w:val="28"/>
          <w:lang w:val="ky-KG" w:eastAsia="ky-KG"/>
        </w:rPr>
        <w:t>ө</w:t>
      </w:r>
      <w:r w:rsidRPr="00E4247A">
        <w:rPr>
          <w:color w:val="000000" w:themeColor="text1"/>
          <w:sz w:val="28"/>
          <w:szCs w:val="28"/>
          <w:lang w:val="ky-KG" w:eastAsia="ky-KG"/>
        </w:rPr>
        <w:t>зүн</w:t>
      </w:r>
      <w:r>
        <w:rPr>
          <w:color w:val="000000" w:themeColor="text1"/>
          <w:sz w:val="28"/>
          <w:szCs w:val="28"/>
          <w:lang w:val="ky-KG" w:eastAsia="ky-KG"/>
        </w:rPr>
        <w:t>ө</w:t>
      </w:r>
      <w:r w:rsidRPr="00E4247A">
        <w:rPr>
          <w:color w:val="000000" w:themeColor="text1"/>
          <w:sz w:val="28"/>
          <w:szCs w:val="28"/>
          <w:lang w:val="ky-KG" w:eastAsia="ky-KG"/>
        </w:rPr>
        <w:t xml:space="preserve"> алган учурлардан сырткары Кыргыз Республикасы</w:t>
      </w:r>
      <w:r>
        <w:rPr>
          <w:color w:val="000000" w:themeColor="text1"/>
          <w:sz w:val="28"/>
          <w:szCs w:val="28"/>
          <w:lang w:val="ky-KG" w:eastAsia="ky-KG"/>
        </w:rPr>
        <w:t>нын</w:t>
      </w:r>
      <w:r w:rsidRPr="00E4247A">
        <w:rPr>
          <w:color w:val="000000" w:themeColor="text1"/>
          <w:sz w:val="28"/>
          <w:szCs w:val="28"/>
          <w:lang w:val="ky-KG" w:eastAsia="ky-KG"/>
        </w:rPr>
        <w:t xml:space="preserve"> милдеттенмелери боюнча жооп бербейт.</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xml:space="preserve">10. Кыргыз Республикасынын </w:t>
      </w:r>
      <w:r>
        <w:rPr>
          <w:color w:val="000000" w:themeColor="text1"/>
          <w:sz w:val="28"/>
          <w:szCs w:val="28"/>
          <w:lang w:val="ky-KG" w:eastAsia="ky-KG"/>
        </w:rPr>
        <w:t>Ө</w:t>
      </w:r>
      <w:r w:rsidRPr="00E4247A">
        <w:rPr>
          <w:color w:val="000000" w:themeColor="text1"/>
          <w:sz w:val="28"/>
          <w:szCs w:val="28"/>
          <w:lang w:val="ky-KG" w:eastAsia="ky-KG"/>
        </w:rPr>
        <w:t>км</w:t>
      </w:r>
      <w:r>
        <w:rPr>
          <w:color w:val="000000" w:themeColor="text1"/>
          <w:sz w:val="28"/>
          <w:szCs w:val="28"/>
          <w:lang w:val="ky-KG" w:eastAsia="ky-KG"/>
        </w:rPr>
        <w:t>ө</w:t>
      </w:r>
      <w:r w:rsidRPr="00E4247A">
        <w:rPr>
          <w:color w:val="000000" w:themeColor="text1"/>
          <w:sz w:val="28"/>
          <w:szCs w:val="28"/>
          <w:lang w:val="ky-KG" w:eastAsia="ky-KG"/>
        </w:rPr>
        <w:t>тү Ишкананын кирешесинин бир б</w:t>
      </w:r>
      <w:r>
        <w:rPr>
          <w:color w:val="000000" w:themeColor="text1"/>
          <w:sz w:val="28"/>
          <w:szCs w:val="28"/>
          <w:lang w:val="ky-KG" w:eastAsia="ky-KG"/>
        </w:rPr>
        <w:t>ө</w:t>
      </w:r>
      <w:r w:rsidRPr="00E4247A">
        <w:rPr>
          <w:color w:val="000000" w:themeColor="text1"/>
          <w:sz w:val="28"/>
          <w:szCs w:val="28"/>
          <w:lang w:val="ky-KG" w:eastAsia="ky-KG"/>
        </w:rPr>
        <w:t>лүгүн алууга укуктуу.</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xml:space="preserve">11. Ишкананын юридикалык дареги: 720010, Кыргыз Республикасы, Бишкек шаары, Эркиндик бульвары, 58 </w:t>
      </w:r>
      <w:r>
        <w:rPr>
          <w:color w:val="000000" w:themeColor="text1"/>
          <w:sz w:val="28"/>
          <w:szCs w:val="28"/>
          <w:lang w:val="ky-KG" w:eastAsia="ky-KG"/>
        </w:rPr>
        <w:t>“а”</w:t>
      </w:r>
      <w:r w:rsidRPr="00E4247A">
        <w:rPr>
          <w:color w:val="000000" w:themeColor="text1"/>
          <w:sz w:val="28"/>
          <w:szCs w:val="28"/>
          <w:lang w:val="ky-KG" w:eastAsia="ky-KG"/>
        </w:rPr>
        <w:t>.</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xml:space="preserve">12. Ишкана финансылык сектор, фискалдаштыруу, бажы жана салыктык </w:t>
      </w:r>
      <w:r>
        <w:rPr>
          <w:color w:val="000000" w:themeColor="text1"/>
          <w:sz w:val="28"/>
          <w:szCs w:val="28"/>
          <w:lang w:val="ky-KG" w:eastAsia="ky-KG"/>
        </w:rPr>
        <w:t>башкаруу</w:t>
      </w:r>
      <w:r w:rsidRPr="00E4247A">
        <w:rPr>
          <w:color w:val="000000" w:themeColor="text1"/>
          <w:sz w:val="28"/>
          <w:szCs w:val="28"/>
          <w:lang w:val="ky-KG" w:eastAsia="ky-KG"/>
        </w:rPr>
        <w:t xml:space="preserve">, соода, техникалык жөнгө салуу жана өлчөө бирдиктүүлүгүн камсыздоо, мамлекеттик мүлктү башкаруу, мамлекеттик сатып алуулар, </w:t>
      </w:r>
      <w:r>
        <w:rPr>
          <w:color w:val="000000" w:themeColor="text1"/>
          <w:sz w:val="28"/>
          <w:szCs w:val="28"/>
          <w:lang w:val="ky-KG" w:eastAsia="ky-KG"/>
        </w:rPr>
        <w:t>тамак-</w:t>
      </w:r>
      <w:r w:rsidRPr="00E4247A">
        <w:rPr>
          <w:color w:val="000000" w:themeColor="text1"/>
          <w:sz w:val="28"/>
          <w:szCs w:val="28"/>
          <w:lang w:val="ky-KG" w:eastAsia="ky-KG"/>
        </w:rPr>
        <w:t xml:space="preserve">аш өнөр жайы, отун-энергетикалык сектор, айыл </w:t>
      </w:r>
      <w:r>
        <w:rPr>
          <w:color w:val="000000" w:themeColor="text1"/>
          <w:sz w:val="28"/>
          <w:szCs w:val="28"/>
          <w:lang w:val="ky-KG" w:eastAsia="ky-KG"/>
        </w:rPr>
        <w:t xml:space="preserve">жана </w:t>
      </w:r>
      <w:r w:rsidRPr="00E4247A">
        <w:rPr>
          <w:color w:val="000000" w:themeColor="text1"/>
          <w:sz w:val="28"/>
          <w:szCs w:val="28"/>
          <w:lang w:val="ky-KG" w:eastAsia="ky-KG"/>
        </w:rPr>
        <w:t xml:space="preserve">токой чарбасы, суу ресурстары, ветеринардык, фитосанитардык, экологиялык жана техникалык коопсуздук, транспорт жана коммуникациялар, архитектура жана курулуш (мындан ары - мамлекеттик органдар) чөйрөсүндө </w:t>
      </w:r>
      <w:r>
        <w:rPr>
          <w:color w:val="000000" w:themeColor="text1"/>
          <w:sz w:val="28"/>
          <w:szCs w:val="28"/>
          <w:lang w:val="ky-KG" w:eastAsia="ky-KG"/>
        </w:rPr>
        <w:t xml:space="preserve">мамлекеттик органдардын </w:t>
      </w:r>
      <w:r w:rsidRPr="00E4247A">
        <w:rPr>
          <w:color w:val="000000" w:themeColor="text1"/>
          <w:sz w:val="28"/>
          <w:szCs w:val="28"/>
          <w:lang w:val="ky-KG" w:eastAsia="ky-KG"/>
        </w:rPr>
        <w:t>маалыматтык системалар</w:t>
      </w:r>
      <w:r>
        <w:rPr>
          <w:color w:val="000000" w:themeColor="text1"/>
          <w:sz w:val="28"/>
          <w:szCs w:val="28"/>
          <w:lang w:val="ky-KG" w:eastAsia="ky-KG"/>
        </w:rPr>
        <w:t>ын</w:t>
      </w:r>
      <w:r w:rsidRPr="00E4247A">
        <w:rPr>
          <w:color w:val="000000" w:themeColor="text1"/>
          <w:sz w:val="28"/>
          <w:szCs w:val="28"/>
          <w:lang w:val="ky-KG" w:eastAsia="ky-KG"/>
        </w:rPr>
        <w:t xml:space="preserve"> иштеп чыг</w:t>
      </w:r>
      <w:r>
        <w:rPr>
          <w:color w:val="000000" w:themeColor="text1"/>
          <w:sz w:val="28"/>
          <w:szCs w:val="28"/>
          <w:lang w:val="ky-KG" w:eastAsia="ky-KG"/>
        </w:rPr>
        <w:t>ат</w:t>
      </w:r>
      <w:r w:rsidRPr="00E4247A">
        <w:rPr>
          <w:color w:val="000000" w:themeColor="text1"/>
          <w:sz w:val="28"/>
          <w:szCs w:val="28"/>
          <w:lang w:val="ky-KG" w:eastAsia="ky-KG"/>
        </w:rPr>
        <w:t xml:space="preserve"> жана кошто</w:t>
      </w:r>
      <w:r>
        <w:rPr>
          <w:color w:val="000000" w:themeColor="text1"/>
          <w:sz w:val="28"/>
          <w:szCs w:val="28"/>
          <w:lang w:val="ky-KG" w:eastAsia="ky-KG"/>
        </w:rPr>
        <w:t>йт</w:t>
      </w:r>
      <w:r w:rsidRPr="00E4247A">
        <w:rPr>
          <w:color w:val="000000" w:themeColor="text1"/>
          <w:sz w:val="28"/>
          <w:szCs w:val="28"/>
          <w:lang w:val="ky-KG" w:eastAsia="ky-KG"/>
        </w:rPr>
        <w:t>.</w:t>
      </w:r>
      <w:r w:rsidRPr="006F74B0">
        <w:rPr>
          <w:color w:val="000000" w:themeColor="text1"/>
          <w:sz w:val="28"/>
          <w:szCs w:val="28"/>
          <w:lang w:val="ky-KG" w:eastAsia="ky-KG"/>
        </w:rPr>
        <w:t xml:space="preserve"> </w:t>
      </w:r>
    </w:p>
    <w:p w:rsidR="00106D16" w:rsidRPr="00E4247A" w:rsidRDefault="00106D16" w:rsidP="00106D16">
      <w:pPr>
        <w:ind w:firstLine="709"/>
        <w:jc w:val="both"/>
        <w:rPr>
          <w:color w:val="000000" w:themeColor="text1"/>
          <w:sz w:val="28"/>
          <w:szCs w:val="28"/>
          <w:lang w:val="ky-KG"/>
        </w:rPr>
      </w:pPr>
    </w:p>
    <w:p w:rsidR="00106D16" w:rsidRPr="00E4247A" w:rsidRDefault="00106D16" w:rsidP="00106D16">
      <w:pPr>
        <w:pStyle w:val="a3"/>
        <w:numPr>
          <w:ilvl w:val="0"/>
          <w:numId w:val="6"/>
        </w:numPr>
        <w:jc w:val="center"/>
        <w:rPr>
          <w:b/>
          <w:bCs/>
          <w:color w:val="000000" w:themeColor="text1"/>
          <w:sz w:val="28"/>
          <w:szCs w:val="28"/>
          <w:lang w:val="ky-KG" w:eastAsia="ky-KG"/>
        </w:rPr>
      </w:pPr>
      <w:bookmarkStart w:id="2" w:name="r2"/>
      <w:bookmarkEnd w:id="2"/>
      <w:r w:rsidRPr="00E4247A">
        <w:rPr>
          <w:b/>
          <w:bCs/>
          <w:color w:val="000000" w:themeColor="text1"/>
          <w:sz w:val="28"/>
          <w:szCs w:val="28"/>
          <w:lang w:val="ky-KG" w:eastAsia="ky-KG"/>
        </w:rPr>
        <w:t>Ишкананын максаты, милдеттери жана функциялары</w:t>
      </w:r>
    </w:p>
    <w:p w:rsidR="00106D16" w:rsidRPr="00E4247A" w:rsidRDefault="00106D16" w:rsidP="00106D16">
      <w:pPr>
        <w:pStyle w:val="a3"/>
        <w:ind w:left="1069"/>
        <w:rPr>
          <w:b/>
          <w:bCs/>
          <w:color w:val="000000" w:themeColor="text1"/>
          <w:sz w:val="28"/>
          <w:szCs w:val="28"/>
          <w:lang w:val="ky-KG" w:eastAsia="ky-KG"/>
        </w:rPr>
      </w:pP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13. Ишкананын ишинин негизги максаттары болуп т</w:t>
      </w:r>
      <w:r>
        <w:rPr>
          <w:color w:val="000000" w:themeColor="text1"/>
          <w:sz w:val="28"/>
          <w:szCs w:val="28"/>
          <w:lang w:val="ky-KG" w:eastAsia="ky-KG"/>
        </w:rPr>
        <w:t>ө</w:t>
      </w:r>
      <w:r w:rsidRPr="00E4247A">
        <w:rPr>
          <w:color w:val="000000" w:themeColor="text1"/>
          <w:sz w:val="28"/>
          <w:szCs w:val="28"/>
          <w:lang w:val="ky-KG" w:eastAsia="ky-KG"/>
        </w:rPr>
        <w:t>м</w:t>
      </w:r>
      <w:r>
        <w:rPr>
          <w:color w:val="000000" w:themeColor="text1"/>
          <w:sz w:val="28"/>
          <w:szCs w:val="28"/>
          <w:lang w:val="ky-KG" w:eastAsia="ky-KG"/>
        </w:rPr>
        <w:t>ө</w:t>
      </w:r>
      <w:r w:rsidRPr="00E4247A">
        <w:rPr>
          <w:color w:val="000000" w:themeColor="text1"/>
          <w:sz w:val="28"/>
          <w:szCs w:val="28"/>
          <w:lang w:val="ky-KG" w:eastAsia="ky-KG"/>
        </w:rPr>
        <w:t>нкүл</w:t>
      </w:r>
      <w:r>
        <w:rPr>
          <w:color w:val="000000" w:themeColor="text1"/>
          <w:sz w:val="28"/>
          <w:szCs w:val="28"/>
          <w:lang w:val="ky-KG" w:eastAsia="ky-KG"/>
        </w:rPr>
        <w:t>ө</w:t>
      </w:r>
      <w:r w:rsidRPr="00E4247A">
        <w:rPr>
          <w:color w:val="000000" w:themeColor="text1"/>
          <w:sz w:val="28"/>
          <w:szCs w:val="28"/>
          <w:lang w:val="ky-KG" w:eastAsia="ky-KG"/>
        </w:rPr>
        <w:t>р саналат:</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xml:space="preserve">- </w:t>
      </w:r>
      <w:r>
        <w:rPr>
          <w:color w:val="000000" w:themeColor="text1"/>
          <w:sz w:val="28"/>
          <w:szCs w:val="28"/>
          <w:lang w:val="ky-KG" w:eastAsia="ky-KG"/>
        </w:rPr>
        <w:t xml:space="preserve">Ишкана тарабынан </w:t>
      </w:r>
      <w:r w:rsidRPr="00E4247A">
        <w:rPr>
          <w:color w:val="000000" w:themeColor="text1"/>
          <w:sz w:val="28"/>
          <w:szCs w:val="28"/>
          <w:lang w:val="ky-KG" w:eastAsia="ky-KG"/>
        </w:rPr>
        <w:t>мамлекетти</w:t>
      </w:r>
      <w:r>
        <w:rPr>
          <w:color w:val="000000" w:themeColor="text1"/>
          <w:sz w:val="28"/>
          <w:szCs w:val="28"/>
          <w:lang w:val="ky-KG" w:eastAsia="ky-KG"/>
        </w:rPr>
        <w:t xml:space="preserve">к башкаруучу органдын муктаждыктары үчүн </w:t>
      </w:r>
      <w:r w:rsidRPr="00E4247A">
        <w:rPr>
          <w:color w:val="000000" w:themeColor="text1"/>
          <w:sz w:val="28"/>
          <w:szCs w:val="28"/>
          <w:lang w:val="ky-KG" w:eastAsia="ky-KG"/>
        </w:rPr>
        <w:t>товарларды</w:t>
      </w:r>
      <w:r w:rsidRPr="006F74B0">
        <w:rPr>
          <w:color w:val="000000" w:themeColor="text1"/>
          <w:sz w:val="28"/>
          <w:szCs w:val="28"/>
          <w:lang w:val="ky-KG" w:eastAsia="ky-KG"/>
        </w:rPr>
        <w:t xml:space="preserve"> </w:t>
      </w:r>
      <w:r>
        <w:rPr>
          <w:color w:val="000000" w:themeColor="text1"/>
          <w:sz w:val="28"/>
          <w:szCs w:val="28"/>
          <w:lang w:val="ky-KG" w:eastAsia="ky-KG"/>
        </w:rPr>
        <w:t>ө</w:t>
      </w:r>
      <w:r w:rsidRPr="00E4247A">
        <w:rPr>
          <w:color w:val="000000" w:themeColor="text1"/>
          <w:sz w:val="28"/>
          <w:szCs w:val="28"/>
          <w:lang w:val="ky-KG" w:eastAsia="ky-KG"/>
        </w:rPr>
        <w:t>ндүрүү</w:t>
      </w:r>
      <w:r>
        <w:rPr>
          <w:color w:val="000000" w:themeColor="text1"/>
          <w:sz w:val="28"/>
          <w:szCs w:val="28"/>
          <w:lang w:val="ky-KG" w:eastAsia="ky-KG"/>
        </w:rPr>
        <w:t>, жумуштарды же кызматтарды көрсөтүү</w:t>
      </w:r>
      <w:r w:rsidRPr="00E4247A">
        <w:rPr>
          <w:color w:val="000000" w:themeColor="text1"/>
          <w:sz w:val="28"/>
          <w:szCs w:val="28"/>
          <w:lang w:val="ky-KG" w:eastAsia="ky-KG"/>
        </w:rPr>
        <w:t xml:space="preserve"> </w:t>
      </w:r>
      <w:r>
        <w:rPr>
          <w:color w:val="000000" w:themeColor="text1"/>
          <w:sz w:val="28"/>
          <w:szCs w:val="28"/>
          <w:lang w:val="ky-KG" w:eastAsia="ky-KG"/>
        </w:rPr>
        <w:t>боюнча түз мамлекеттик заказдарды аткаруу</w:t>
      </w:r>
      <w:r w:rsidRPr="00E4247A">
        <w:rPr>
          <w:color w:val="000000" w:themeColor="text1"/>
          <w:sz w:val="28"/>
          <w:szCs w:val="28"/>
          <w:lang w:val="ky-KG" w:eastAsia="ky-KG"/>
        </w:rPr>
        <w:t>;</w:t>
      </w:r>
    </w:p>
    <w:p w:rsidR="00106D16"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жалпы республикалык маанидеги мамлекеттик программаларды жана социалдык багыттагы долбоорлорду ишке ашыруу;</w:t>
      </w:r>
    </w:p>
    <w:p w:rsidR="00106D16" w:rsidRPr="00E4247A" w:rsidRDefault="00106D16" w:rsidP="00106D16">
      <w:pPr>
        <w:ind w:firstLine="709"/>
        <w:jc w:val="both"/>
        <w:rPr>
          <w:color w:val="000000" w:themeColor="text1"/>
          <w:sz w:val="28"/>
          <w:szCs w:val="28"/>
          <w:lang w:val="ky-KG" w:eastAsia="ky-KG"/>
        </w:rPr>
      </w:pPr>
      <w:r>
        <w:rPr>
          <w:color w:val="000000" w:themeColor="text1"/>
          <w:sz w:val="28"/>
          <w:szCs w:val="28"/>
          <w:lang w:val="ky-KG" w:eastAsia="ky-KG"/>
        </w:rPr>
        <w:t>- мамлекеттик башкаруучу органдын чечими боюнча мамлекеттик органдардын маалыматтык системаларын иштеп чыгуу жана ишке киргизүү;</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мамлекеттик органдардын ишин автоматташтыруу процессин башкаруу;</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xml:space="preserve">- маалыматтык системалардын үзгүлтүксүз иштешин камсыздоо жана коштоо; </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xml:space="preserve">- </w:t>
      </w:r>
      <w:r>
        <w:rPr>
          <w:color w:val="000000" w:themeColor="text1"/>
          <w:sz w:val="28"/>
          <w:szCs w:val="28"/>
          <w:lang w:val="ky-KG" w:eastAsia="ky-KG"/>
        </w:rPr>
        <w:t>бизнес-процесстерди</w:t>
      </w:r>
      <w:r w:rsidRPr="00E4247A">
        <w:rPr>
          <w:color w:val="000000" w:themeColor="text1"/>
          <w:sz w:val="28"/>
          <w:szCs w:val="28"/>
          <w:lang w:val="ky-KG" w:eastAsia="ky-KG"/>
        </w:rPr>
        <w:t xml:space="preserve"> автоматташтыруу боюнча комплекстүү кызмат</w:t>
      </w:r>
      <w:r>
        <w:rPr>
          <w:color w:val="000000" w:themeColor="text1"/>
          <w:sz w:val="28"/>
          <w:szCs w:val="28"/>
          <w:lang w:val="ky-KG" w:eastAsia="ky-KG"/>
        </w:rPr>
        <w:t>тарды</w:t>
      </w:r>
      <w:r w:rsidRPr="00E4247A">
        <w:rPr>
          <w:color w:val="000000" w:themeColor="text1"/>
          <w:sz w:val="28"/>
          <w:szCs w:val="28"/>
          <w:lang w:val="ky-KG" w:eastAsia="ky-KG"/>
        </w:rPr>
        <w:t xml:space="preserve"> к</w:t>
      </w:r>
      <w:r>
        <w:rPr>
          <w:color w:val="000000" w:themeColor="text1"/>
          <w:sz w:val="28"/>
          <w:szCs w:val="28"/>
          <w:lang w:val="ky-KG" w:eastAsia="ky-KG"/>
        </w:rPr>
        <w:t>ө</w:t>
      </w:r>
      <w:r w:rsidRPr="00E4247A">
        <w:rPr>
          <w:color w:val="000000" w:themeColor="text1"/>
          <w:sz w:val="28"/>
          <w:szCs w:val="28"/>
          <w:lang w:val="ky-KG" w:eastAsia="ky-KG"/>
        </w:rPr>
        <w:t>рс</w:t>
      </w:r>
      <w:r>
        <w:rPr>
          <w:color w:val="000000" w:themeColor="text1"/>
          <w:sz w:val="28"/>
          <w:szCs w:val="28"/>
          <w:lang w:val="ky-KG" w:eastAsia="ky-KG"/>
        </w:rPr>
        <w:t>ө</w:t>
      </w:r>
      <w:r w:rsidRPr="00E4247A">
        <w:rPr>
          <w:color w:val="000000" w:themeColor="text1"/>
          <w:sz w:val="28"/>
          <w:szCs w:val="28"/>
          <w:lang w:val="ky-KG" w:eastAsia="ky-KG"/>
        </w:rPr>
        <w:t>түү;</w:t>
      </w:r>
    </w:p>
    <w:p w:rsidR="00106D16" w:rsidRPr="00E4247A" w:rsidRDefault="00106D16" w:rsidP="00106D16">
      <w:pPr>
        <w:ind w:firstLine="709"/>
        <w:jc w:val="both"/>
        <w:rPr>
          <w:color w:val="000000" w:themeColor="text1"/>
          <w:sz w:val="28"/>
          <w:szCs w:val="28"/>
          <w:lang w:val="ky-KG" w:eastAsia="ky-KG"/>
        </w:rPr>
      </w:pPr>
      <w:r w:rsidRPr="00E4247A">
        <w:rPr>
          <w:color w:val="000000" w:themeColor="text1"/>
          <w:sz w:val="28"/>
          <w:szCs w:val="28"/>
          <w:lang w:val="ky-KG" w:eastAsia="ky-KG"/>
        </w:rPr>
        <w:t>- маалыматтык мамилелердин алкагында маа</w:t>
      </w:r>
      <w:r>
        <w:rPr>
          <w:color w:val="000000" w:themeColor="text1"/>
          <w:sz w:val="28"/>
          <w:szCs w:val="28"/>
          <w:lang w:val="ky-KG" w:eastAsia="ky-KG"/>
        </w:rPr>
        <w:t xml:space="preserve">лыматтык-коммуникациялык кызматтарды </w:t>
      </w:r>
      <w:r w:rsidRPr="00E4247A">
        <w:rPr>
          <w:color w:val="000000" w:themeColor="text1"/>
          <w:sz w:val="28"/>
          <w:szCs w:val="28"/>
          <w:lang w:val="ky-KG" w:eastAsia="ky-KG"/>
        </w:rPr>
        <w:t>к</w:t>
      </w:r>
      <w:r>
        <w:rPr>
          <w:color w:val="000000" w:themeColor="text1"/>
          <w:sz w:val="28"/>
          <w:szCs w:val="28"/>
          <w:lang w:val="ky-KG" w:eastAsia="ky-KG"/>
        </w:rPr>
        <w:t>ө</w:t>
      </w:r>
      <w:r w:rsidRPr="00E4247A">
        <w:rPr>
          <w:color w:val="000000" w:themeColor="text1"/>
          <w:sz w:val="28"/>
          <w:szCs w:val="28"/>
          <w:lang w:val="ky-KG" w:eastAsia="ky-KG"/>
        </w:rPr>
        <w:t>рс</w:t>
      </w:r>
      <w:r>
        <w:rPr>
          <w:color w:val="000000" w:themeColor="text1"/>
          <w:sz w:val="28"/>
          <w:szCs w:val="28"/>
          <w:lang w:val="ky-KG" w:eastAsia="ky-KG"/>
        </w:rPr>
        <w:t>ө</w:t>
      </w:r>
      <w:r w:rsidRPr="00E4247A">
        <w:rPr>
          <w:color w:val="000000" w:themeColor="text1"/>
          <w:sz w:val="28"/>
          <w:szCs w:val="28"/>
          <w:lang w:val="ky-KG" w:eastAsia="ky-KG"/>
        </w:rPr>
        <w:t>түү;</w:t>
      </w:r>
    </w:p>
    <w:p w:rsidR="00106D16" w:rsidRDefault="00106D16" w:rsidP="00106D16">
      <w:pPr>
        <w:rPr>
          <w:sz w:val="28"/>
          <w:szCs w:val="28"/>
          <w:lang w:val="ky-KG"/>
        </w:rPr>
      </w:pPr>
      <w:r w:rsidRPr="00E4247A">
        <w:rPr>
          <w:color w:val="000000" w:themeColor="text1"/>
          <w:sz w:val="28"/>
          <w:szCs w:val="28"/>
          <w:lang w:val="ky-KG" w:eastAsia="ky-KG"/>
        </w:rPr>
        <w:t>- маа</w:t>
      </w:r>
      <w:r>
        <w:rPr>
          <w:color w:val="000000" w:themeColor="text1"/>
          <w:sz w:val="28"/>
          <w:szCs w:val="28"/>
          <w:lang w:val="ky-KG" w:eastAsia="ky-KG"/>
        </w:rPr>
        <w:t>лыматтык-коммуникациялык кызматтарды көрсөтүү</w:t>
      </w:r>
      <w:r w:rsidRPr="00E4247A">
        <w:rPr>
          <w:color w:val="000000" w:themeColor="text1"/>
          <w:sz w:val="28"/>
          <w:szCs w:val="28"/>
          <w:lang w:val="ky-KG" w:eastAsia="ky-KG"/>
        </w:rPr>
        <w:t xml:space="preserve"> (маалымат</w:t>
      </w:r>
      <w:r>
        <w:rPr>
          <w:color w:val="000000" w:themeColor="text1"/>
          <w:sz w:val="28"/>
          <w:szCs w:val="28"/>
          <w:lang w:val="ky-KG" w:eastAsia="ky-KG"/>
        </w:rPr>
        <w:t>тык</w:t>
      </w:r>
      <w:r w:rsidRPr="00E4247A">
        <w:rPr>
          <w:color w:val="000000" w:themeColor="text1"/>
          <w:sz w:val="28"/>
          <w:szCs w:val="28"/>
          <w:lang w:val="ky-KG" w:eastAsia="ky-KG"/>
        </w:rPr>
        <w:t xml:space="preserve"> системалар</w:t>
      </w:r>
      <w:r>
        <w:rPr>
          <w:color w:val="000000" w:themeColor="text1"/>
          <w:sz w:val="28"/>
          <w:szCs w:val="28"/>
          <w:lang w:val="ky-KG" w:eastAsia="ky-KG"/>
        </w:rPr>
        <w:t>ды</w:t>
      </w:r>
      <w:r w:rsidRPr="00E4247A">
        <w:rPr>
          <w:color w:val="000000" w:themeColor="text1"/>
          <w:sz w:val="28"/>
          <w:szCs w:val="28"/>
          <w:lang w:val="ky-KG" w:eastAsia="ky-KG"/>
        </w:rPr>
        <w:t xml:space="preserve"> иштеп чыгуу, ишке киргизүү жана коштоо)</w:t>
      </w:r>
      <w:r>
        <w:rPr>
          <w:color w:val="000000" w:themeColor="text1"/>
          <w:sz w:val="28"/>
          <w:szCs w:val="28"/>
          <w:lang w:val="ky-KG" w:eastAsia="ky-KG"/>
        </w:rPr>
        <w:t>.</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rPr>
        <w:lastRenderedPageBreak/>
        <w:t xml:space="preserve">14. </w:t>
      </w:r>
      <w:r w:rsidRPr="0096494E">
        <w:rPr>
          <w:color w:val="000000" w:themeColor="text1"/>
          <w:sz w:val="28"/>
          <w:szCs w:val="28"/>
          <w:lang w:val="ky-KG" w:eastAsia="ky-KG"/>
        </w:rPr>
        <w:t>Ишкананын негизги милдеттери болуп төмөнкүлөр саналат:</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ушул Уставда </w:t>
      </w:r>
      <w:r>
        <w:rPr>
          <w:color w:val="000000" w:themeColor="text1"/>
          <w:sz w:val="28"/>
          <w:szCs w:val="28"/>
          <w:lang w:val="ky-KG" w:eastAsia="ky-KG"/>
        </w:rPr>
        <w:t>аталган</w:t>
      </w:r>
      <w:r w:rsidRPr="0096494E">
        <w:rPr>
          <w:color w:val="000000" w:themeColor="text1"/>
          <w:sz w:val="28"/>
          <w:szCs w:val="28"/>
          <w:lang w:val="ky-KG" w:eastAsia="ky-KG"/>
        </w:rPr>
        <w:t xml:space="preserve"> максаттарга жетүү жана функцияларды аткаруу;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программалык камсыздоо продуктуларын иштеп чыгууну, ишке киргизүүнү жана техникалык коштоону камсыз кылуу;</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электрондук башкаруу, маалыматташтыруу, электрондук мамлекеттик жана муниципалдык кызмат көрсөтүүлөр чөйрөсүндөгү долбоорлорду жана башка электрондук тиркемелерди иштеп чыгуу жана ишке киргизүү;</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w:t>
      </w:r>
      <w:r>
        <w:rPr>
          <w:color w:val="000000" w:themeColor="text1"/>
          <w:sz w:val="28"/>
          <w:szCs w:val="28"/>
          <w:lang w:val="ky-KG" w:eastAsia="ky-KG"/>
        </w:rPr>
        <w:t xml:space="preserve">мамлекеттик органдардын </w:t>
      </w:r>
      <w:r w:rsidRPr="0096494E">
        <w:rPr>
          <w:color w:val="000000" w:themeColor="text1"/>
          <w:sz w:val="28"/>
          <w:szCs w:val="28"/>
          <w:lang w:val="ky-KG" w:eastAsia="ky-KG"/>
        </w:rPr>
        <w:t>маалыматтык система</w:t>
      </w:r>
      <w:r>
        <w:rPr>
          <w:color w:val="000000" w:themeColor="text1"/>
          <w:sz w:val="28"/>
          <w:szCs w:val="28"/>
          <w:lang w:val="ky-KG" w:eastAsia="ky-KG"/>
        </w:rPr>
        <w:t>сы</w:t>
      </w:r>
      <w:r w:rsidRPr="0096494E">
        <w:rPr>
          <w:color w:val="000000" w:themeColor="text1"/>
          <w:sz w:val="28"/>
          <w:szCs w:val="28"/>
          <w:lang w:val="ky-KG" w:eastAsia="ky-KG"/>
        </w:rPr>
        <w:t>нын үзгүлтүксүз иштѳѳсүн камсыздоо;</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w:t>
      </w:r>
      <w:r>
        <w:rPr>
          <w:color w:val="000000" w:themeColor="text1"/>
          <w:sz w:val="28"/>
          <w:szCs w:val="28"/>
          <w:lang w:val="ky-KG" w:eastAsia="ky-KG"/>
        </w:rPr>
        <w:t xml:space="preserve">мамлекеттик органдардын </w:t>
      </w:r>
      <w:r w:rsidRPr="0096494E">
        <w:rPr>
          <w:color w:val="000000" w:themeColor="text1"/>
          <w:sz w:val="28"/>
          <w:szCs w:val="28"/>
          <w:lang w:val="ky-KG" w:eastAsia="ky-KG"/>
        </w:rPr>
        <w:t>автоматташтырылган маалыматтык система</w:t>
      </w:r>
      <w:r>
        <w:rPr>
          <w:color w:val="000000" w:themeColor="text1"/>
          <w:sz w:val="28"/>
          <w:szCs w:val="28"/>
          <w:lang w:val="ky-KG" w:eastAsia="ky-KG"/>
        </w:rPr>
        <w:t>сын</w:t>
      </w:r>
      <w:r w:rsidRPr="0096494E">
        <w:rPr>
          <w:color w:val="000000" w:themeColor="text1"/>
          <w:sz w:val="28"/>
          <w:szCs w:val="28"/>
          <w:lang w:val="ky-KG" w:eastAsia="ky-KG"/>
        </w:rPr>
        <w:t xml:space="preserve"> </w:t>
      </w:r>
      <w:r>
        <w:rPr>
          <w:color w:val="000000" w:themeColor="text1"/>
          <w:sz w:val="28"/>
          <w:szCs w:val="28"/>
          <w:lang w:val="ky-KG" w:eastAsia="ky-KG"/>
        </w:rPr>
        <w:t>интеграциялоону камсыздоо.</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rPr>
      </w:pPr>
      <w:r w:rsidRPr="0096494E">
        <w:rPr>
          <w:rFonts w:ascii="Times New Roman" w:hAnsi="Times New Roman" w:cs="Times New Roman"/>
          <w:color w:val="000000" w:themeColor="text1"/>
          <w:sz w:val="28"/>
          <w:szCs w:val="28"/>
        </w:rPr>
        <w:t xml:space="preserve">15. </w:t>
      </w:r>
      <w:r w:rsidRPr="0096494E">
        <w:rPr>
          <w:rFonts w:ascii="Times New Roman" w:hAnsi="Times New Roman" w:cs="Times New Roman"/>
          <w:color w:val="000000" w:themeColor="text1"/>
          <w:sz w:val="28"/>
          <w:szCs w:val="28"/>
          <w:lang w:val="ky-KG" w:eastAsia="ky-KG"/>
        </w:rPr>
        <w:t>Ишкананын негизги функциялары болуп төмөнкүлөр саналат:</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документтерди техникалык баалоо жана маалыматтык системалар</w:t>
      </w:r>
      <w:r>
        <w:rPr>
          <w:color w:val="000000" w:themeColor="text1"/>
          <w:sz w:val="28"/>
          <w:szCs w:val="28"/>
          <w:lang w:val="ky-KG" w:eastAsia="ky-KG"/>
        </w:rPr>
        <w:t>д</w:t>
      </w:r>
      <w:r w:rsidRPr="0096494E">
        <w:rPr>
          <w:color w:val="000000" w:themeColor="text1"/>
          <w:sz w:val="28"/>
          <w:szCs w:val="28"/>
          <w:lang w:val="ky-KG" w:eastAsia="ky-KG"/>
        </w:rPr>
        <w:t>ы иштеп чыгуу жана ишке киргизүү</w:t>
      </w:r>
      <w:r>
        <w:rPr>
          <w:color w:val="000000" w:themeColor="text1"/>
          <w:sz w:val="28"/>
          <w:szCs w:val="28"/>
          <w:lang w:val="ky-KG" w:eastAsia="ky-KG"/>
        </w:rPr>
        <w:t xml:space="preserve"> боюнча</w:t>
      </w:r>
      <w:r w:rsidRPr="0096494E">
        <w:rPr>
          <w:color w:val="000000" w:themeColor="text1"/>
          <w:sz w:val="28"/>
          <w:szCs w:val="28"/>
          <w:lang w:val="ky-KG" w:eastAsia="ky-KG"/>
        </w:rPr>
        <w:t xml:space="preserve"> жумуш аткаруучуларды жана кызмат көрсөтүүчүлөрдү тандоо жана алар менен подряд</w:t>
      </w:r>
      <w:r>
        <w:rPr>
          <w:color w:val="000000" w:themeColor="text1"/>
          <w:sz w:val="28"/>
          <w:szCs w:val="28"/>
          <w:lang w:val="ky-KG" w:eastAsia="ky-KG"/>
        </w:rPr>
        <w:t>дык</w:t>
      </w:r>
      <w:r w:rsidRPr="0096494E">
        <w:rPr>
          <w:color w:val="000000" w:themeColor="text1"/>
          <w:sz w:val="28"/>
          <w:szCs w:val="28"/>
          <w:lang w:val="ky-KG" w:eastAsia="ky-KG"/>
        </w:rPr>
        <w:t xml:space="preserve"> келишимдер</w:t>
      </w:r>
      <w:r w:rsidR="00302744">
        <w:rPr>
          <w:color w:val="000000" w:themeColor="text1"/>
          <w:sz w:val="28"/>
          <w:szCs w:val="28"/>
          <w:lang w:val="ky-KG" w:eastAsia="ky-KG"/>
        </w:rPr>
        <w:t>д</w:t>
      </w:r>
      <w:r w:rsidRPr="0096494E">
        <w:rPr>
          <w:color w:val="000000" w:themeColor="text1"/>
          <w:sz w:val="28"/>
          <w:szCs w:val="28"/>
          <w:lang w:val="ky-KG" w:eastAsia="ky-KG"/>
        </w:rPr>
        <w:t>и</w:t>
      </w:r>
      <w:r>
        <w:rPr>
          <w:color w:val="000000" w:themeColor="text1"/>
          <w:sz w:val="28"/>
          <w:szCs w:val="28"/>
          <w:lang w:val="ky-KG" w:eastAsia="ky-KG"/>
        </w:rPr>
        <w:t xml:space="preserve"> </w:t>
      </w:r>
      <w:r w:rsidRPr="0096494E">
        <w:rPr>
          <w:color w:val="000000" w:themeColor="text1"/>
          <w:sz w:val="28"/>
          <w:szCs w:val="28"/>
          <w:lang w:val="ky-KG" w:eastAsia="ky-KG"/>
        </w:rPr>
        <w:t>түзүү;</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жаңыдан өз алдынча түзүлүүчү жана тандалган подрядчылар тарабынан жүзөгө ашырылуучу маалыматтык системаларды иштеп чыгууда жана киргизүүдө иштерди координациялоо жана долбоорду башкаруу;</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мамлекеттик органдардын пайдаланууга берилген маалыматтык системаларын техникалык коштоо жана модернизациялоо;</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техникалык тапшырмаларды иштеп чыгуу жана макулдашуу; </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мамлекеттик органдардын маалыматтык системаларын интеграциялоо;</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пайдалануучуларды мамлекеттик органдардын маалыматтык системаларын эксплуатациялоого окутуу;</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мамлекеттик органдардын маалыматтык системаларын пайдалануучуларды колдоо боюнча ишти камсыздоо;</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мамлекеттик органдарда маалыматтык системаларды түзүү жана пайдалануу боюнча ченемдик укуктук актылардын жана уюштуруу-тескөө документтеринин долбоорлорун иштеп чыгууга катышуу;</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xml:space="preserve">- маалыматтык-коммуникациялык технологиялар (мындан ары -МКТ) жаатындагы, анын ичинде МКТ-продуктуларынын жана сервистердин функционалдык шайкештигин камсыз кылуу боюнча улуттук стандарттардын долбоорлорун иштеп чыгууга катышуу; </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xml:space="preserve">- мамлекеттик органдарга жана башка жеке жана юридикалык жактарга маалыматтык технологиялар жаатындагы консультациялык кызматтарды көрсөтүү; </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xml:space="preserve">- маалыматтык системаларды иштеп чыгуу, коштоо жана пайдалануу үчүн кадрларды окутуу, даярдоо жана кайра даярдоо; </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xml:space="preserve">- конференцияларды, семинарларды, көргөзмөлөрдү жана Ишкананын компетенциясына кирген маселелер боюнча башка иш-чараларды уюштуруу жана өткөрүү;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lastRenderedPageBreak/>
        <w:t>- маалыматтык технологиялар жаатындагы илимий изилдөө, билим берүү жана инновациялык иштерди жүргүзүү;</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программалык продуктуга техникалык талаптарды иштеп чыгуу, ошондой эле салык кызматы органдарынын маалыматтык системасын программалык камсыздоону техникалык жактан колдоо;</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w:t>
      </w:r>
      <w:r>
        <w:rPr>
          <w:color w:val="000000" w:themeColor="text1"/>
          <w:sz w:val="28"/>
          <w:szCs w:val="28"/>
          <w:lang w:val="ky-KG" w:eastAsia="ky-KG"/>
        </w:rPr>
        <w:t xml:space="preserve">мамлекеттик органдарды </w:t>
      </w:r>
      <w:r w:rsidRPr="0096494E">
        <w:rPr>
          <w:color w:val="000000" w:themeColor="text1"/>
          <w:sz w:val="28"/>
          <w:szCs w:val="28"/>
          <w:lang w:val="ky-KG" w:eastAsia="ky-KG"/>
        </w:rPr>
        <w:t>автоматташтыр</w:t>
      </w:r>
      <w:r>
        <w:rPr>
          <w:color w:val="000000" w:themeColor="text1"/>
          <w:sz w:val="28"/>
          <w:szCs w:val="28"/>
          <w:lang w:val="ky-KG" w:eastAsia="ky-KG"/>
        </w:rPr>
        <w:t xml:space="preserve">уунун иштелип чыгуучу маселелери боюнча </w:t>
      </w:r>
      <w:r w:rsidRPr="0096494E">
        <w:rPr>
          <w:color w:val="000000" w:themeColor="text1"/>
          <w:sz w:val="28"/>
          <w:szCs w:val="28"/>
          <w:lang w:val="ky-KG" w:eastAsia="ky-KG"/>
        </w:rPr>
        <w:t>программалык продуктуну ишке киргизүү;</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программалык-аппараттык каражаттарды системалык-техникалык жактан </w:t>
      </w:r>
      <w:r>
        <w:rPr>
          <w:color w:val="000000" w:themeColor="text1"/>
          <w:sz w:val="28"/>
          <w:szCs w:val="28"/>
          <w:lang w:val="ky-KG" w:eastAsia="ky-KG"/>
        </w:rPr>
        <w:t>тейлөөнү</w:t>
      </w:r>
      <w:r w:rsidRPr="0096494E">
        <w:rPr>
          <w:color w:val="000000" w:themeColor="text1"/>
          <w:sz w:val="28"/>
          <w:szCs w:val="28"/>
          <w:lang w:val="ky-KG" w:eastAsia="ky-KG"/>
        </w:rPr>
        <w:t xml:space="preserve"> ишке ашыруу жана </w:t>
      </w:r>
      <w:r>
        <w:rPr>
          <w:color w:val="000000" w:themeColor="text1"/>
          <w:sz w:val="28"/>
          <w:szCs w:val="28"/>
          <w:lang w:val="ky-KG" w:eastAsia="ky-KG"/>
        </w:rPr>
        <w:t>мамлекеттик</w:t>
      </w:r>
      <w:r w:rsidRPr="0096494E">
        <w:rPr>
          <w:color w:val="000000" w:themeColor="text1"/>
          <w:sz w:val="28"/>
          <w:szCs w:val="28"/>
          <w:lang w:val="ky-KG" w:eastAsia="ky-KG"/>
        </w:rPr>
        <w:t xml:space="preserve"> органдар</w:t>
      </w:r>
      <w:r>
        <w:rPr>
          <w:color w:val="000000" w:themeColor="text1"/>
          <w:sz w:val="28"/>
          <w:szCs w:val="28"/>
          <w:lang w:val="ky-KG" w:eastAsia="ky-KG"/>
        </w:rPr>
        <w:t>д</w:t>
      </w:r>
      <w:r w:rsidRPr="0096494E">
        <w:rPr>
          <w:color w:val="000000" w:themeColor="text1"/>
          <w:sz w:val="28"/>
          <w:szCs w:val="28"/>
          <w:lang w:val="ky-KG" w:eastAsia="ky-KG"/>
        </w:rPr>
        <w:t>ын маалыматтык системаларын коштоо;</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техникалык схемаларды ѳркүндѳтүү жана иштеп чыгуу боюнча иштерди жүргүзүү, маалыматтык системанын про</w:t>
      </w:r>
      <w:r w:rsidR="00302744">
        <w:rPr>
          <w:color w:val="000000" w:themeColor="text1"/>
          <w:sz w:val="28"/>
          <w:szCs w:val="28"/>
          <w:lang w:val="ky-KG" w:eastAsia="ky-KG"/>
        </w:rPr>
        <w:t>г</w:t>
      </w:r>
      <w:r w:rsidRPr="0096494E">
        <w:rPr>
          <w:color w:val="000000" w:themeColor="text1"/>
          <w:sz w:val="28"/>
          <w:szCs w:val="28"/>
          <w:lang w:val="ky-KG" w:eastAsia="ky-KG"/>
        </w:rPr>
        <w:t xml:space="preserve">раммалык продуктусун коштоо жана тестирлѳѳнү уюштуруу жаатындагы изилденген ата мекендик жана чет </w:t>
      </w:r>
      <w:r>
        <w:rPr>
          <w:color w:val="000000" w:themeColor="text1"/>
          <w:sz w:val="28"/>
          <w:szCs w:val="28"/>
          <w:lang w:val="ky-KG" w:eastAsia="ky-KG"/>
        </w:rPr>
        <w:t>өлкөлүк</w:t>
      </w:r>
      <w:r w:rsidRPr="0096494E">
        <w:rPr>
          <w:color w:val="000000" w:themeColor="text1"/>
          <w:sz w:val="28"/>
          <w:szCs w:val="28"/>
          <w:lang w:val="ky-KG" w:eastAsia="ky-KG"/>
        </w:rPr>
        <w:t xml:space="preserve"> тажрыйбалардын негизинде маалыматтарды иштеп чыгуу;</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w:t>
      </w:r>
      <w:r>
        <w:rPr>
          <w:color w:val="000000" w:themeColor="text1"/>
          <w:sz w:val="28"/>
          <w:szCs w:val="28"/>
          <w:lang w:val="ky-KG" w:eastAsia="ky-KG"/>
        </w:rPr>
        <w:t>мамлекеттик</w:t>
      </w:r>
      <w:r w:rsidRPr="0096494E">
        <w:rPr>
          <w:color w:val="000000" w:themeColor="text1"/>
          <w:sz w:val="28"/>
          <w:szCs w:val="28"/>
          <w:lang w:val="ky-KG" w:eastAsia="ky-KG"/>
        </w:rPr>
        <w:t xml:space="preserve"> органдар</w:t>
      </w:r>
      <w:r>
        <w:rPr>
          <w:color w:val="000000" w:themeColor="text1"/>
          <w:sz w:val="28"/>
          <w:szCs w:val="28"/>
          <w:lang w:val="ky-KG" w:eastAsia="ky-KG"/>
        </w:rPr>
        <w:t>г</w:t>
      </w:r>
      <w:r w:rsidRPr="0096494E">
        <w:rPr>
          <w:color w:val="000000" w:themeColor="text1"/>
          <w:sz w:val="28"/>
          <w:szCs w:val="28"/>
          <w:lang w:val="ky-KG" w:eastAsia="ky-KG"/>
        </w:rPr>
        <w:t>а пайдаланыл</w:t>
      </w:r>
      <w:r>
        <w:rPr>
          <w:color w:val="000000" w:themeColor="text1"/>
          <w:sz w:val="28"/>
          <w:szCs w:val="28"/>
          <w:lang w:val="ky-KG" w:eastAsia="ky-KG"/>
        </w:rPr>
        <w:t>уучу</w:t>
      </w:r>
      <w:r w:rsidRPr="0096494E">
        <w:rPr>
          <w:color w:val="000000" w:themeColor="text1"/>
          <w:sz w:val="28"/>
          <w:szCs w:val="28"/>
          <w:lang w:val="ky-KG" w:eastAsia="ky-KG"/>
        </w:rPr>
        <w:t xml:space="preserve"> программалык камсыздоо боюнча практикалык жана методикалык жардамдарды кѳрсѳтүү, </w:t>
      </w:r>
      <w:r>
        <w:rPr>
          <w:color w:val="000000" w:themeColor="text1"/>
          <w:sz w:val="28"/>
          <w:szCs w:val="28"/>
          <w:lang w:val="ky-KG" w:eastAsia="ky-KG"/>
        </w:rPr>
        <w:t>мамлекеттик</w:t>
      </w:r>
      <w:r w:rsidRPr="0096494E">
        <w:rPr>
          <w:color w:val="000000" w:themeColor="text1"/>
          <w:sz w:val="28"/>
          <w:szCs w:val="28"/>
          <w:lang w:val="ky-KG" w:eastAsia="ky-KG"/>
        </w:rPr>
        <w:t xml:space="preserve"> органдар</w:t>
      </w:r>
      <w:r>
        <w:rPr>
          <w:color w:val="000000" w:themeColor="text1"/>
          <w:sz w:val="28"/>
          <w:szCs w:val="28"/>
          <w:lang w:val="ky-KG" w:eastAsia="ky-KG"/>
        </w:rPr>
        <w:t>д</w:t>
      </w:r>
      <w:r w:rsidRPr="0096494E">
        <w:rPr>
          <w:color w:val="000000" w:themeColor="text1"/>
          <w:sz w:val="28"/>
          <w:szCs w:val="28"/>
          <w:lang w:val="ky-KG" w:eastAsia="ky-KG"/>
        </w:rPr>
        <w:t>ын кызмат</w:t>
      </w:r>
      <w:r>
        <w:rPr>
          <w:color w:val="000000" w:themeColor="text1"/>
          <w:sz w:val="28"/>
          <w:szCs w:val="28"/>
          <w:lang w:val="ky-KG" w:eastAsia="ky-KG"/>
        </w:rPr>
        <w:t>керлерин</w:t>
      </w:r>
      <w:r w:rsidRPr="0096494E">
        <w:rPr>
          <w:color w:val="000000" w:themeColor="text1"/>
          <w:sz w:val="28"/>
          <w:szCs w:val="28"/>
          <w:lang w:val="ky-KG" w:eastAsia="ky-KG"/>
        </w:rPr>
        <w:t xml:space="preserve"> маалыматтык технологиялар кѳндүмдѳрүнѳ окутуу боюнча иш-чараларды иштеп чыгуу;</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иштелип чы</w:t>
      </w:r>
      <w:r>
        <w:rPr>
          <w:color w:val="000000" w:themeColor="text1"/>
          <w:sz w:val="28"/>
          <w:szCs w:val="28"/>
          <w:lang w:val="ky-KG" w:eastAsia="ky-KG"/>
        </w:rPr>
        <w:t>гуучу</w:t>
      </w:r>
      <w:r w:rsidRPr="0096494E">
        <w:rPr>
          <w:color w:val="000000" w:themeColor="text1"/>
          <w:sz w:val="28"/>
          <w:szCs w:val="28"/>
          <w:lang w:val="ky-KG" w:eastAsia="ky-KG"/>
        </w:rPr>
        <w:t xml:space="preserve"> жана коштол</w:t>
      </w:r>
      <w:r>
        <w:rPr>
          <w:color w:val="000000" w:themeColor="text1"/>
          <w:sz w:val="28"/>
          <w:szCs w:val="28"/>
          <w:lang w:val="ky-KG" w:eastAsia="ky-KG"/>
        </w:rPr>
        <w:t>уучу</w:t>
      </w:r>
      <w:r w:rsidRPr="0096494E">
        <w:rPr>
          <w:color w:val="000000" w:themeColor="text1"/>
          <w:sz w:val="28"/>
          <w:szCs w:val="28"/>
          <w:lang w:val="ky-KG" w:eastAsia="ky-KG"/>
        </w:rPr>
        <w:t xml:space="preserve"> маалымат</w:t>
      </w:r>
      <w:r>
        <w:rPr>
          <w:color w:val="000000" w:themeColor="text1"/>
          <w:sz w:val="28"/>
          <w:szCs w:val="28"/>
          <w:lang w:val="ky-KG" w:eastAsia="ky-KG"/>
        </w:rPr>
        <w:t>тык</w:t>
      </w:r>
      <w:r w:rsidRPr="0096494E">
        <w:rPr>
          <w:color w:val="000000" w:themeColor="text1"/>
          <w:sz w:val="28"/>
          <w:szCs w:val="28"/>
          <w:lang w:val="ky-KG" w:eastAsia="ky-KG"/>
        </w:rPr>
        <w:t xml:space="preserve"> системалардын маалыматтык коопсуздугун камсыздоо боюнча иштерди Кыргыз Республикасынын ма</w:t>
      </w:r>
      <w:r>
        <w:rPr>
          <w:color w:val="000000" w:themeColor="text1"/>
          <w:sz w:val="28"/>
          <w:szCs w:val="28"/>
          <w:lang w:val="ky-KG" w:eastAsia="ky-KG"/>
        </w:rPr>
        <w:t>алыматтык коопсуздук жана кибер</w:t>
      </w:r>
      <w:r w:rsidRPr="0096494E">
        <w:rPr>
          <w:color w:val="000000" w:themeColor="text1"/>
          <w:sz w:val="28"/>
          <w:szCs w:val="28"/>
          <w:lang w:val="ky-KG" w:eastAsia="ky-KG"/>
        </w:rPr>
        <w:t>коопсуздук чѳйрѳсүндѳгү мыйзамдарына ылайык жүргүзүү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программалык камсыздоо продуктуларын иштеп чыгуу жана ишке киргизүү боюнча иштерди аткаруу;</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маалыматтык системалардын программалык-аппараттык комплекстерин жүргүзүү, ишке киргизүү, коштоо жана камсыздоо боюнча иштерди аткаруу, иштелип чыккан программалык продуктуларды администрациялоо жана техникалык колдоо;</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мамлекеттик маалымат</w:t>
      </w:r>
      <w:r>
        <w:rPr>
          <w:color w:val="000000" w:themeColor="text1"/>
          <w:sz w:val="28"/>
          <w:szCs w:val="28"/>
          <w:lang w:val="ky-KG" w:eastAsia="ky-KG"/>
        </w:rPr>
        <w:t>тык</w:t>
      </w:r>
      <w:r w:rsidRPr="0096494E">
        <w:rPr>
          <w:color w:val="000000" w:themeColor="text1"/>
          <w:sz w:val="28"/>
          <w:szCs w:val="28"/>
          <w:lang w:val="ky-KG" w:eastAsia="ky-KG"/>
        </w:rPr>
        <w:t xml:space="preserve"> системалардын жана ресурстардын абалын</w:t>
      </w:r>
      <w:r>
        <w:rPr>
          <w:color w:val="000000" w:themeColor="text1"/>
          <w:sz w:val="28"/>
          <w:szCs w:val="28"/>
          <w:lang w:val="ky-KG" w:eastAsia="ky-KG"/>
        </w:rPr>
        <w:t>а</w:t>
      </w:r>
      <w:r w:rsidRPr="0096494E">
        <w:rPr>
          <w:color w:val="000000" w:themeColor="text1"/>
          <w:sz w:val="28"/>
          <w:szCs w:val="28"/>
          <w:lang w:val="ky-KG" w:eastAsia="ky-KG"/>
        </w:rPr>
        <w:t xml:space="preserve"> маалымат</w:t>
      </w:r>
      <w:r>
        <w:rPr>
          <w:color w:val="000000" w:themeColor="text1"/>
          <w:sz w:val="28"/>
          <w:szCs w:val="28"/>
          <w:lang w:val="ky-KG" w:eastAsia="ky-KG"/>
        </w:rPr>
        <w:t>тык</w:t>
      </w:r>
      <w:r w:rsidRPr="0096494E">
        <w:rPr>
          <w:color w:val="000000" w:themeColor="text1"/>
          <w:sz w:val="28"/>
          <w:szCs w:val="28"/>
          <w:lang w:val="ky-KG" w:eastAsia="ky-KG"/>
        </w:rPr>
        <w:t xml:space="preserve"> системалар</w:t>
      </w:r>
      <w:r>
        <w:rPr>
          <w:color w:val="000000" w:themeColor="text1"/>
          <w:sz w:val="28"/>
          <w:szCs w:val="28"/>
          <w:lang w:val="ky-KG" w:eastAsia="ky-KG"/>
        </w:rPr>
        <w:t>д</w:t>
      </w:r>
      <w:r w:rsidRPr="0096494E">
        <w:rPr>
          <w:color w:val="000000" w:themeColor="text1"/>
          <w:sz w:val="28"/>
          <w:szCs w:val="28"/>
          <w:lang w:val="ky-KG" w:eastAsia="ky-KG"/>
        </w:rPr>
        <w:t xml:space="preserve">ын ээлеринин макулдугу менен мониторинг жүргүзүү. </w:t>
      </w:r>
    </w:p>
    <w:p w:rsidR="00106D16"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16. Ишкана максаттарына жетүү жана ѳзүнүн милдеттерин аткаруу үчүн Кыргыз Республикасынын мыйзамдары тарабынан тыюу салынбаган башка иш-аракеттерди жүзѳгѳ ашырууга уку</w:t>
      </w:r>
      <w:r>
        <w:rPr>
          <w:color w:val="000000" w:themeColor="text1"/>
          <w:sz w:val="28"/>
          <w:szCs w:val="28"/>
          <w:lang w:val="ky-KG" w:eastAsia="ky-KG"/>
        </w:rPr>
        <w:t>ктуу</w:t>
      </w:r>
      <w:r w:rsidRPr="0096494E">
        <w:rPr>
          <w:color w:val="000000" w:themeColor="text1"/>
          <w:sz w:val="28"/>
          <w:szCs w:val="28"/>
          <w:lang w:val="ky-KG" w:eastAsia="ky-KG"/>
        </w:rPr>
        <w:t>.</w:t>
      </w:r>
    </w:p>
    <w:p w:rsidR="00106D16" w:rsidRPr="00F1233E" w:rsidRDefault="00106D16" w:rsidP="00106D16">
      <w:pPr>
        <w:ind w:firstLine="709"/>
        <w:jc w:val="both"/>
        <w:rPr>
          <w:rFonts w:eastAsia="Calibri"/>
          <w:color w:val="000000" w:themeColor="text1"/>
          <w:sz w:val="14"/>
          <w:szCs w:val="14"/>
          <w:lang w:val="ky-KG"/>
        </w:rPr>
      </w:pPr>
    </w:p>
    <w:p w:rsidR="00106D16" w:rsidRDefault="00106D16" w:rsidP="00106D16">
      <w:pPr>
        <w:pStyle w:val="tkZagolovok2"/>
        <w:numPr>
          <w:ilvl w:val="0"/>
          <w:numId w:val="5"/>
        </w:numPr>
        <w:spacing w:before="0" w:after="0" w:line="240" w:lineRule="auto"/>
        <w:ind w:right="0"/>
        <w:rPr>
          <w:rFonts w:ascii="Times New Roman" w:eastAsia="Calibri" w:hAnsi="Times New Roman" w:cs="Times New Roman"/>
          <w:b w:val="0"/>
          <w:bCs w:val="0"/>
          <w:color w:val="000000" w:themeColor="text1"/>
          <w:sz w:val="28"/>
          <w:szCs w:val="28"/>
          <w:lang w:val="ky-KG" w:eastAsia="en-US"/>
        </w:rPr>
      </w:pPr>
      <w:bookmarkStart w:id="3" w:name="r3"/>
      <w:bookmarkEnd w:id="3"/>
      <w:r w:rsidRPr="0096494E">
        <w:rPr>
          <w:rFonts w:ascii="Times New Roman" w:eastAsia="Calibri" w:hAnsi="Times New Roman" w:cs="Times New Roman"/>
          <w:bCs w:val="0"/>
          <w:color w:val="000000" w:themeColor="text1"/>
          <w:sz w:val="28"/>
          <w:szCs w:val="28"/>
          <w:lang w:val="ky-KG" w:eastAsia="en-US"/>
        </w:rPr>
        <w:t>Ишкананын укуктары жана милдеттери</w:t>
      </w:r>
      <w:r w:rsidRPr="0096494E">
        <w:rPr>
          <w:rFonts w:ascii="Times New Roman" w:eastAsia="Calibri" w:hAnsi="Times New Roman" w:cs="Times New Roman"/>
          <w:b w:val="0"/>
          <w:bCs w:val="0"/>
          <w:color w:val="000000" w:themeColor="text1"/>
          <w:sz w:val="28"/>
          <w:szCs w:val="28"/>
          <w:lang w:val="ky-KG" w:eastAsia="en-US"/>
        </w:rPr>
        <w:t xml:space="preserve"> </w:t>
      </w:r>
    </w:p>
    <w:p w:rsidR="00106D16" w:rsidRPr="00F1233E" w:rsidRDefault="00106D16" w:rsidP="00106D16">
      <w:pPr>
        <w:pStyle w:val="tkZagolovok2"/>
        <w:spacing w:before="0" w:after="0" w:line="240" w:lineRule="auto"/>
        <w:ind w:left="1069" w:right="0"/>
        <w:jc w:val="left"/>
        <w:rPr>
          <w:rFonts w:ascii="Times New Roman" w:hAnsi="Times New Roman" w:cs="Times New Roman"/>
          <w:color w:val="000000" w:themeColor="text1"/>
          <w:sz w:val="14"/>
          <w:szCs w:val="14"/>
          <w:lang w:val="ky-KG"/>
        </w:rPr>
      </w:pP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17. Ишкана ушул Уставда аныкталган өзүнүн милдеттерин жана функцияларын аткаруу үчүн төмөнкүлөргө укуктуу: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мамлекеттик сатып алуулар жөнүндө Кыргыз Республикасынын мыйзамдарына ылайык зарыл болгон товарларды, жумуштарды жана кызмат көрсөтүүлөрдү сатып алууга;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Кыргыз Республикасынын </w:t>
      </w:r>
      <w:r>
        <w:rPr>
          <w:color w:val="000000" w:themeColor="text1"/>
          <w:sz w:val="28"/>
          <w:szCs w:val="28"/>
          <w:lang w:val="ky-KG" w:eastAsia="ky-KG"/>
        </w:rPr>
        <w:t xml:space="preserve">Өкмөтү тарабынан белгиленген тартипте монополияга каршы жөнгө салуу чөйрөсүндөгү ыйгарым укуктуу орган менен макулдашылуучу </w:t>
      </w:r>
      <w:r w:rsidRPr="0096494E">
        <w:rPr>
          <w:color w:val="000000" w:themeColor="text1"/>
          <w:sz w:val="28"/>
          <w:szCs w:val="28"/>
          <w:lang w:val="ky-KG" w:eastAsia="ky-KG"/>
        </w:rPr>
        <w:t>товарларды</w:t>
      </w:r>
      <w:r>
        <w:rPr>
          <w:color w:val="000000" w:themeColor="text1"/>
          <w:sz w:val="28"/>
          <w:szCs w:val="28"/>
          <w:lang w:val="ky-KG" w:eastAsia="ky-KG"/>
        </w:rPr>
        <w:t>н</w:t>
      </w:r>
      <w:r w:rsidRPr="0096494E">
        <w:rPr>
          <w:color w:val="000000" w:themeColor="text1"/>
          <w:sz w:val="28"/>
          <w:szCs w:val="28"/>
          <w:lang w:val="ky-KG" w:eastAsia="ky-KG"/>
        </w:rPr>
        <w:t>, жумуштарды</w:t>
      </w:r>
      <w:r>
        <w:rPr>
          <w:color w:val="000000" w:themeColor="text1"/>
          <w:sz w:val="28"/>
          <w:szCs w:val="28"/>
          <w:lang w:val="ky-KG" w:eastAsia="ky-KG"/>
        </w:rPr>
        <w:t>н</w:t>
      </w:r>
      <w:r w:rsidRPr="0096494E">
        <w:rPr>
          <w:color w:val="000000" w:themeColor="text1"/>
          <w:sz w:val="28"/>
          <w:szCs w:val="28"/>
          <w:lang w:val="ky-KG" w:eastAsia="ky-KG"/>
        </w:rPr>
        <w:t xml:space="preserve"> жана кызмат көрсөтүүлөрдү</w:t>
      </w:r>
      <w:r>
        <w:rPr>
          <w:color w:val="000000" w:themeColor="text1"/>
          <w:sz w:val="28"/>
          <w:szCs w:val="28"/>
          <w:lang w:val="ky-KG" w:eastAsia="ky-KG"/>
        </w:rPr>
        <w:t>н наркын кошпогондо</w:t>
      </w:r>
      <w:r w:rsidRPr="0096494E">
        <w:rPr>
          <w:color w:val="000000" w:themeColor="text1"/>
          <w:sz w:val="28"/>
          <w:szCs w:val="28"/>
          <w:lang w:val="ky-KG" w:eastAsia="ky-KG"/>
        </w:rPr>
        <w:t xml:space="preserve"> рыноктун конъюнктурасына жараша </w:t>
      </w:r>
      <w:r w:rsidRPr="0096494E">
        <w:rPr>
          <w:color w:val="000000" w:themeColor="text1"/>
          <w:sz w:val="28"/>
          <w:szCs w:val="28"/>
          <w:lang w:val="ky-KG" w:eastAsia="ky-KG"/>
        </w:rPr>
        <w:lastRenderedPageBreak/>
        <w:t xml:space="preserve">товарлардын, жумуштардын жана кызмат көрсөтүүлөрдүн наркын өз алдынча аныктоого; </w:t>
      </w:r>
      <w:r w:rsidRPr="0096494E">
        <w:rPr>
          <w:color w:val="000000" w:themeColor="text1"/>
          <w:sz w:val="28"/>
          <w:szCs w:val="28"/>
          <w:highlight w:val="cyan"/>
          <w:lang w:val="ky-KG" w:eastAsia="ky-KG"/>
        </w:rPr>
        <w:t xml:space="preserve"> </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rPr>
        <w:t xml:space="preserve">- </w:t>
      </w:r>
      <w:r w:rsidRPr="0096494E">
        <w:rPr>
          <w:rFonts w:ascii="Times New Roman" w:hAnsi="Times New Roman" w:cs="Times New Roman"/>
          <w:color w:val="000000" w:themeColor="text1"/>
          <w:sz w:val="28"/>
          <w:szCs w:val="28"/>
          <w:lang w:val="ky-KG" w:eastAsia="ky-KG"/>
        </w:rPr>
        <w:t xml:space="preserve">кеңешме, жумушчу, аналитикалык жана изилдөөчү топторду түзүүгө;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өзүнүн </w:t>
      </w:r>
      <w:r>
        <w:rPr>
          <w:color w:val="000000" w:themeColor="text1"/>
          <w:sz w:val="28"/>
          <w:szCs w:val="28"/>
          <w:lang w:val="ky-KG" w:eastAsia="ky-KG"/>
        </w:rPr>
        <w:t>функцияларын</w:t>
      </w:r>
      <w:r w:rsidRPr="0096494E">
        <w:rPr>
          <w:color w:val="000000" w:themeColor="text1"/>
          <w:sz w:val="28"/>
          <w:szCs w:val="28"/>
          <w:lang w:val="ky-KG" w:eastAsia="ky-KG"/>
        </w:rPr>
        <w:t xml:space="preserve"> аткаруу үчүн эл аралык финансылык жана башка уюмдардын гранттарын жана каражаттарын</w:t>
      </w:r>
      <w:r>
        <w:rPr>
          <w:color w:val="000000" w:themeColor="text1"/>
          <w:sz w:val="28"/>
          <w:szCs w:val="28"/>
          <w:lang w:val="ky-KG" w:eastAsia="ky-KG"/>
        </w:rPr>
        <w:t xml:space="preserve"> </w:t>
      </w:r>
      <w:r w:rsidRPr="00EC31AC">
        <w:rPr>
          <w:color w:val="000000" w:themeColor="text1"/>
          <w:sz w:val="28"/>
          <w:szCs w:val="28"/>
          <w:lang w:val="ky-KG" w:eastAsia="ky-KG"/>
        </w:rPr>
        <w:t>белгиленген тартипте</w:t>
      </w:r>
      <w:r w:rsidRPr="0096494E">
        <w:rPr>
          <w:color w:val="000000" w:themeColor="text1"/>
          <w:sz w:val="28"/>
          <w:szCs w:val="28"/>
          <w:lang w:val="ky-KG" w:eastAsia="ky-KG"/>
        </w:rPr>
        <w:t xml:space="preserve"> тартууга;</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обочолонгон мүлккө ээ болууга, өзүнүн атынан мүлктүк же мүлктүк эмес укуктарды, материалдык жана материалдык эмес активдерди сатып алууга жана милдеттерди аткарууга, соттордо доогер жана жооп</w:t>
      </w:r>
      <w:r>
        <w:rPr>
          <w:color w:val="000000" w:themeColor="text1"/>
          <w:sz w:val="28"/>
          <w:szCs w:val="28"/>
          <w:lang w:val="ky-KG" w:eastAsia="ky-KG"/>
        </w:rPr>
        <w:t>кер</w:t>
      </w:r>
      <w:r w:rsidRPr="0096494E">
        <w:rPr>
          <w:color w:val="000000" w:themeColor="text1"/>
          <w:sz w:val="28"/>
          <w:szCs w:val="28"/>
          <w:lang w:val="ky-KG" w:eastAsia="ky-KG"/>
        </w:rPr>
        <w:t xml:space="preserve"> болууга;</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юридикалык жана жеке жактар менен келишим түзүүгө;</w:t>
      </w:r>
    </w:p>
    <w:p w:rsidR="00106D16" w:rsidRPr="0096494E" w:rsidRDefault="00106D16" w:rsidP="00106D16">
      <w:pPr>
        <w:tabs>
          <w:tab w:val="left" w:pos="2552"/>
        </w:tabs>
        <w:ind w:firstLine="709"/>
        <w:jc w:val="both"/>
        <w:rPr>
          <w:color w:val="000000" w:themeColor="text1"/>
          <w:sz w:val="28"/>
          <w:szCs w:val="28"/>
          <w:lang w:val="ky-KG" w:eastAsia="ky-KG"/>
        </w:rPr>
      </w:pPr>
      <w:r w:rsidRPr="0096494E">
        <w:rPr>
          <w:color w:val="000000" w:themeColor="text1"/>
          <w:sz w:val="28"/>
          <w:szCs w:val="28"/>
          <w:lang w:val="ky-KG" w:eastAsia="ky-KG"/>
        </w:rPr>
        <w:t>- Ишканада жумуштарды аткаруу үчүн жеке жактарды эмгек келишимдеринин, мөөнөттүү эмгек келишимдеринин, башка жарандык-укуктук келишимдердин негизинде белгиленген тартипте ишке тартууга;</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Ишкананын кызматкерлерин командировкаларга, анын ичинде чет өлкөлөргө, ошондой эле зарылдыгына жараша эл аралык конференцияларга, семинарларга, көргөзмөлөргө катышуу үчүн жиберүүгө;</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эл аралык уюмдар менен </w:t>
      </w:r>
      <w:r w:rsidRPr="00EC31AC">
        <w:rPr>
          <w:color w:val="000000" w:themeColor="text1"/>
          <w:sz w:val="28"/>
          <w:szCs w:val="28"/>
          <w:lang w:val="ky-KG" w:eastAsia="ky-KG"/>
        </w:rPr>
        <w:t>белгиленген тартипте</w:t>
      </w:r>
      <w:r>
        <w:rPr>
          <w:color w:val="000000" w:themeColor="text1"/>
          <w:sz w:val="28"/>
          <w:szCs w:val="28"/>
          <w:lang w:val="ky-KG" w:eastAsia="ky-KG"/>
        </w:rPr>
        <w:t xml:space="preserve"> </w:t>
      </w:r>
      <w:r w:rsidRPr="0096494E">
        <w:rPr>
          <w:color w:val="000000" w:themeColor="text1"/>
          <w:sz w:val="28"/>
          <w:szCs w:val="28"/>
          <w:lang w:val="ky-KG" w:eastAsia="ky-KG"/>
        </w:rPr>
        <w:t>өз ара аракеттенүүгө, кызматташууга;</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зарылдыгына жараша Кыргыз Республикасынын аймагында Ишкананын ишин жүргүзүү үчүн керектүү филиалдарды жана өкүлчүлүктөрдү белгиленген тартипте түзүүгө;</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чарба жүргүзүү укугунда өзүнө таандык болгон жабдууну, транспорт каражаттарын, инвентарды жана башка мүлктөрдү Кыргыз Республикасынын жарандык мыйзамдарына ылайык келишимдик негизде юридикалык жана жеке жактарга менчик ээсинин макулдугу менен берүүгө, ижарага берүүгө;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консультацияларды берүү, изилд</w:t>
      </w:r>
      <w:r>
        <w:rPr>
          <w:color w:val="000000" w:themeColor="text1"/>
          <w:sz w:val="28"/>
          <w:szCs w:val="28"/>
          <w:lang w:val="ky-KG" w:eastAsia="ky-KG"/>
        </w:rPr>
        <w:t>өө</w:t>
      </w:r>
      <w:r w:rsidRPr="0096494E">
        <w:rPr>
          <w:color w:val="000000" w:themeColor="text1"/>
          <w:sz w:val="28"/>
          <w:szCs w:val="28"/>
          <w:lang w:val="ky-KG" w:eastAsia="ky-KG"/>
        </w:rPr>
        <w:t>чүлүк, маалыматтык, укуктук жана башка иштерди мыйзамдарга ылайык жүз</w:t>
      </w:r>
      <w:r>
        <w:rPr>
          <w:color w:val="000000" w:themeColor="text1"/>
          <w:sz w:val="28"/>
          <w:szCs w:val="28"/>
          <w:lang w:val="ky-KG" w:eastAsia="ky-KG"/>
        </w:rPr>
        <w:t>ө</w:t>
      </w:r>
      <w:r w:rsidRPr="0096494E">
        <w:rPr>
          <w:color w:val="000000" w:themeColor="text1"/>
          <w:sz w:val="28"/>
          <w:szCs w:val="28"/>
          <w:lang w:val="ky-KG" w:eastAsia="ky-KG"/>
        </w:rPr>
        <w:t>г</w:t>
      </w:r>
      <w:r>
        <w:rPr>
          <w:color w:val="000000" w:themeColor="text1"/>
          <w:sz w:val="28"/>
          <w:szCs w:val="28"/>
          <w:lang w:val="ky-KG" w:eastAsia="ky-KG"/>
        </w:rPr>
        <w:t>ө</w:t>
      </w:r>
      <w:r w:rsidRPr="0096494E">
        <w:rPr>
          <w:color w:val="000000" w:themeColor="text1"/>
          <w:sz w:val="28"/>
          <w:szCs w:val="28"/>
          <w:lang w:val="ky-KG" w:eastAsia="ky-KG"/>
        </w:rPr>
        <w:t xml:space="preserve"> ашырууга;</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Ишкананын жумушчуларына консультация берүү, окутуу жана башка максаттар үчүн келишимдердин жана кызмат к</w:t>
      </w:r>
      <w:r>
        <w:rPr>
          <w:color w:val="000000" w:themeColor="text1"/>
          <w:sz w:val="28"/>
          <w:szCs w:val="28"/>
          <w:lang w:val="ky-KG" w:eastAsia="ky-KG"/>
        </w:rPr>
        <w:t>ө</w:t>
      </w:r>
      <w:r w:rsidRPr="0096494E">
        <w:rPr>
          <w:color w:val="000000" w:themeColor="text1"/>
          <w:sz w:val="28"/>
          <w:szCs w:val="28"/>
          <w:lang w:val="ky-KG" w:eastAsia="ky-KG"/>
        </w:rPr>
        <w:t>рс</w:t>
      </w:r>
      <w:r>
        <w:rPr>
          <w:color w:val="000000" w:themeColor="text1"/>
          <w:sz w:val="28"/>
          <w:szCs w:val="28"/>
          <w:lang w:val="ky-KG" w:eastAsia="ky-KG"/>
        </w:rPr>
        <w:t>ө</w:t>
      </w:r>
      <w:r w:rsidRPr="0096494E">
        <w:rPr>
          <w:color w:val="000000" w:themeColor="text1"/>
          <w:sz w:val="28"/>
          <w:szCs w:val="28"/>
          <w:lang w:val="ky-KG" w:eastAsia="ky-KG"/>
        </w:rPr>
        <w:t>түүл</w:t>
      </w:r>
      <w:r>
        <w:rPr>
          <w:color w:val="000000" w:themeColor="text1"/>
          <w:sz w:val="28"/>
          <w:szCs w:val="28"/>
          <w:lang w:val="ky-KG" w:eastAsia="ky-KG"/>
        </w:rPr>
        <w:t>ө</w:t>
      </w:r>
      <w:r w:rsidRPr="0096494E">
        <w:rPr>
          <w:color w:val="000000" w:themeColor="text1"/>
          <w:sz w:val="28"/>
          <w:szCs w:val="28"/>
          <w:lang w:val="ky-KG" w:eastAsia="ky-KG"/>
        </w:rPr>
        <w:t>р ж</w:t>
      </w:r>
      <w:r>
        <w:rPr>
          <w:color w:val="000000" w:themeColor="text1"/>
          <w:sz w:val="28"/>
          <w:szCs w:val="28"/>
          <w:lang w:val="ky-KG" w:eastAsia="ky-KG"/>
        </w:rPr>
        <w:t>ө</w:t>
      </w:r>
      <w:r w:rsidRPr="0096494E">
        <w:rPr>
          <w:color w:val="000000" w:themeColor="text1"/>
          <w:sz w:val="28"/>
          <w:szCs w:val="28"/>
          <w:lang w:val="ky-KG" w:eastAsia="ky-KG"/>
        </w:rPr>
        <w:t>нүнд</w:t>
      </w:r>
      <w:r>
        <w:rPr>
          <w:color w:val="000000" w:themeColor="text1"/>
          <w:sz w:val="28"/>
          <w:szCs w:val="28"/>
          <w:lang w:val="ky-KG" w:eastAsia="ky-KG"/>
        </w:rPr>
        <w:t>өгү</w:t>
      </w:r>
      <w:r w:rsidRPr="0096494E">
        <w:rPr>
          <w:color w:val="000000" w:themeColor="text1"/>
          <w:sz w:val="28"/>
          <w:szCs w:val="28"/>
          <w:lang w:val="ky-KG" w:eastAsia="ky-KG"/>
        </w:rPr>
        <w:t xml:space="preserve"> келишимдердин негизинде адистерди белгиленген тартипте тартууга;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маалыматтык</w:t>
      </w:r>
      <w:r>
        <w:rPr>
          <w:color w:val="000000" w:themeColor="text1"/>
          <w:sz w:val="28"/>
          <w:szCs w:val="28"/>
          <w:lang w:val="ky-KG" w:eastAsia="ky-KG"/>
        </w:rPr>
        <w:t>-</w:t>
      </w:r>
      <w:r w:rsidRPr="0096494E">
        <w:rPr>
          <w:color w:val="000000" w:themeColor="text1"/>
          <w:sz w:val="28"/>
          <w:szCs w:val="28"/>
          <w:lang w:val="ky-KG" w:eastAsia="ky-KG"/>
        </w:rPr>
        <w:t xml:space="preserve">коммуникациялык технологиялар жаатындагы мамлекеттик стандарттардын долбоорлорун иштеп чыгууга катышууга;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мамлекеттик маалыматтык системалар</w:t>
      </w:r>
      <w:r>
        <w:rPr>
          <w:color w:val="000000" w:themeColor="text1"/>
          <w:sz w:val="28"/>
          <w:szCs w:val="28"/>
          <w:lang w:val="ky-KG" w:eastAsia="ky-KG"/>
        </w:rPr>
        <w:t>дын</w:t>
      </w:r>
      <w:r w:rsidRPr="0096494E">
        <w:rPr>
          <w:color w:val="000000" w:themeColor="text1"/>
          <w:sz w:val="28"/>
          <w:szCs w:val="28"/>
          <w:lang w:val="ky-KG" w:eastAsia="ky-KG"/>
        </w:rPr>
        <w:t xml:space="preserve"> жана ресурстардын коопсуздугун, алардын бүтүндүгүн камсыздоо маселелери боюнча Кыргыз Республикасынын ыйгарым укуктуу мамлекеттик органдары менен </w:t>
      </w:r>
      <w:r>
        <w:rPr>
          <w:color w:val="000000" w:themeColor="text1"/>
          <w:sz w:val="28"/>
          <w:szCs w:val="28"/>
          <w:lang w:val="ky-KG" w:eastAsia="ky-KG"/>
        </w:rPr>
        <w:t>ө</w:t>
      </w:r>
      <w:r w:rsidRPr="0096494E">
        <w:rPr>
          <w:color w:val="000000" w:themeColor="text1"/>
          <w:sz w:val="28"/>
          <w:szCs w:val="28"/>
          <w:lang w:val="ky-KG" w:eastAsia="ky-KG"/>
        </w:rPr>
        <w:t>з ара аракеттенүүг</w:t>
      </w:r>
      <w:r>
        <w:rPr>
          <w:color w:val="000000" w:themeColor="text1"/>
          <w:sz w:val="28"/>
          <w:szCs w:val="28"/>
          <w:lang w:val="ky-KG" w:eastAsia="ky-KG"/>
        </w:rPr>
        <w:t>ө</w:t>
      </w:r>
      <w:r w:rsidRPr="0096494E">
        <w:rPr>
          <w:color w:val="000000" w:themeColor="text1"/>
          <w:sz w:val="28"/>
          <w:szCs w:val="28"/>
          <w:lang w:val="ky-KG" w:eastAsia="ky-KG"/>
        </w:rPr>
        <w:t>;</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мамлекеттик маалыматтык системаларды жана ресурстарды түзүү жана пайдалануу боюнча ченемдик укуктук актылар</w:t>
      </w:r>
      <w:r>
        <w:rPr>
          <w:color w:val="000000" w:themeColor="text1"/>
          <w:sz w:val="28"/>
          <w:szCs w:val="28"/>
          <w:lang w:val="ky-KG" w:eastAsia="ky-KG"/>
        </w:rPr>
        <w:t>дын</w:t>
      </w:r>
      <w:r w:rsidRPr="0096494E">
        <w:rPr>
          <w:color w:val="000000" w:themeColor="text1"/>
          <w:sz w:val="28"/>
          <w:szCs w:val="28"/>
          <w:lang w:val="ky-KG" w:eastAsia="ky-KG"/>
        </w:rPr>
        <w:t xml:space="preserve"> жана башка документтердин долбоорлорун иштеп чыгууга катышууга;</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lastRenderedPageBreak/>
        <w:t xml:space="preserve">- мамлекеттик органдардан, жергиликтүү </w:t>
      </w:r>
      <w:r>
        <w:rPr>
          <w:color w:val="000000" w:themeColor="text1"/>
          <w:sz w:val="28"/>
          <w:szCs w:val="28"/>
          <w:lang w:val="ky-KG" w:eastAsia="ky-KG"/>
        </w:rPr>
        <w:t>ө</w:t>
      </w:r>
      <w:r w:rsidRPr="0096494E">
        <w:rPr>
          <w:color w:val="000000" w:themeColor="text1"/>
          <w:sz w:val="28"/>
          <w:szCs w:val="28"/>
          <w:lang w:val="ky-KG" w:eastAsia="ky-KG"/>
        </w:rPr>
        <w:t xml:space="preserve">з алдынча башкаруу органдарынан, ишканалардан, мекемелерден жана уюмдардан керектүү </w:t>
      </w:r>
      <w:r>
        <w:rPr>
          <w:color w:val="000000" w:themeColor="text1"/>
          <w:sz w:val="28"/>
          <w:szCs w:val="28"/>
          <w:lang w:val="ky-KG" w:eastAsia="ky-KG"/>
        </w:rPr>
        <w:t>маалыматтарды</w:t>
      </w:r>
      <w:r w:rsidRPr="0096494E">
        <w:rPr>
          <w:color w:val="000000" w:themeColor="text1"/>
          <w:sz w:val="28"/>
          <w:szCs w:val="28"/>
          <w:lang w:val="ky-KG" w:eastAsia="ky-KG"/>
        </w:rPr>
        <w:t xml:space="preserve"> белгиленген тартипте сур</w:t>
      </w:r>
      <w:r>
        <w:rPr>
          <w:color w:val="000000" w:themeColor="text1"/>
          <w:sz w:val="28"/>
          <w:szCs w:val="28"/>
          <w:lang w:val="ky-KG" w:eastAsia="ky-KG"/>
        </w:rPr>
        <w:t>ап</w:t>
      </w:r>
      <w:r w:rsidRPr="0096494E">
        <w:rPr>
          <w:color w:val="000000" w:themeColor="text1"/>
          <w:sz w:val="28"/>
          <w:szCs w:val="28"/>
          <w:lang w:val="ky-KG" w:eastAsia="ky-KG"/>
        </w:rPr>
        <w:t xml:space="preserve"> алууга;</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юридикалык жана жеке жактар менен белгиленген тартипте эсептешүү жүргүзүүг</w:t>
      </w:r>
      <w:r>
        <w:rPr>
          <w:color w:val="000000" w:themeColor="text1"/>
          <w:sz w:val="28"/>
          <w:szCs w:val="28"/>
          <w:lang w:val="ky-KG" w:eastAsia="ky-KG"/>
        </w:rPr>
        <w:t>ө</w:t>
      </w:r>
      <w:r w:rsidRPr="0096494E">
        <w:rPr>
          <w:color w:val="000000" w:themeColor="text1"/>
          <w:sz w:val="28"/>
          <w:szCs w:val="28"/>
          <w:lang w:val="ky-KG" w:eastAsia="ky-KG"/>
        </w:rPr>
        <w:t>;</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eastAsia="ky-KG"/>
        </w:rPr>
        <w:t>- Ишкананын белгиленген максаттары</w:t>
      </w:r>
      <w:r>
        <w:rPr>
          <w:color w:val="000000" w:themeColor="text1"/>
          <w:sz w:val="28"/>
          <w:szCs w:val="28"/>
          <w:lang w:val="ky-KG" w:eastAsia="ky-KG"/>
        </w:rPr>
        <w:t>на</w:t>
      </w:r>
      <w:r w:rsidRPr="0096494E">
        <w:rPr>
          <w:color w:val="000000" w:themeColor="text1"/>
          <w:sz w:val="28"/>
          <w:szCs w:val="28"/>
          <w:lang w:val="ky-KG" w:eastAsia="ky-KG"/>
        </w:rPr>
        <w:t xml:space="preserve"> жана милдеттерине ылайык иш</w:t>
      </w:r>
      <w:r>
        <w:rPr>
          <w:color w:val="000000" w:themeColor="text1"/>
          <w:sz w:val="28"/>
          <w:szCs w:val="28"/>
          <w:lang w:val="ky-KG" w:eastAsia="ky-KG"/>
        </w:rPr>
        <w:t>ти</w:t>
      </w:r>
      <w:r w:rsidRPr="0096494E">
        <w:rPr>
          <w:color w:val="000000" w:themeColor="text1"/>
          <w:sz w:val="28"/>
          <w:szCs w:val="28"/>
          <w:lang w:val="ky-KG" w:eastAsia="ky-KG"/>
        </w:rPr>
        <w:t xml:space="preserve"> камсыздоо үчүн башка укуктарды жүз</w:t>
      </w:r>
      <w:r>
        <w:rPr>
          <w:color w:val="000000" w:themeColor="text1"/>
          <w:sz w:val="28"/>
          <w:szCs w:val="28"/>
          <w:lang w:val="ky-KG" w:eastAsia="ky-KG"/>
        </w:rPr>
        <w:t>ө</w:t>
      </w:r>
      <w:r w:rsidRPr="0096494E">
        <w:rPr>
          <w:color w:val="000000" w:themeColor="text1"/>
          <w:sz w:val="28"/>
          <w:szCs w:val="28"/>
          <w:lang w:val="ky-KG" w:eastAsia="ky-KG"/>
        </w:rPr>
        <w:t>г</w:t>
      </w:r>
      <w:r>
        <w:rPr>
          <w:color w:val="000000" w:themeColor="text1"/>
          <w:sz w:val="28"/>
          <w:szCs w:val="28"/>
          <w:lang w:val="ky-KG" w:eastAsia="ky-KG"/>
        </w:rPr>
        <w:t>ө ашырууга.</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rPr>
        <w:t xml:space="preserve">18. </w:t>
      </w:r>
      <w:r w:rsidRPr="0096494E">
        <w:rPr>
          <w:rFonts w:ascii="Times New Roman" w:hAnsi="Times New Roman" w:cs="Times New Roman"/>
          <w:color w:val="000000" w:themeColor="text1"/>
          <w:sz w:val="28"/>
          <w:szCs w:val="28"/>
          <w:lang w:val="ky-KG" w:eastAsia="ky-KG"/>
        </w:rPr>
        <w:t>Ишкана ушул Уставда аныкталган милдеттерин жана функцияларын аткар</w:t>
      </w:r>
      <w:r>
        <w:rPr>
          <w:rFonts w:ascii="Times New Roman" w:hAnsi="Times New Roman" w:cs="Times New Roman"/>
          <w:color w:val="000000" w:themeColor="text1"/>
          <w:sz w:val="28"/>
          <w:szCs w:val="28"/>
          <w:lang w:val="ky-KG" w:eastAsia="ky-KG"/>
        </w:rPr>
        <w:t>уу үчүн төмөнкүлөргө милдеттүү:</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xml:space="preserve">- Ишкана жумуштарды аткарган жана кызматтарды көрсөткөн мамлекеттик органдар менен түзүлгөн келишимдер боюнча келишимдик </w:t>
      </w:r>
      <w:r>
        <w:rPr>
          <w:rFonts w:ascii="Times New Roman" w:hAnsi="Times New Roman" w:cs="Times New Roman"/>
          <w:color w:val="000000" w:themeColor="text1"/>
          <w:sz w:val="28"/>
          <w:szCs w:val="28"/>
          <w:lang w:val="ky-KG" w:eastAsia="ky-KG"/>
        </w:rPr>
        <w:t>милдеттенмелерди так аткарууга;</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Ишкананын кызматкерлери тарабынан аткарылган иштерди Кыргыз Республикасынын эмгек мыйзамдарына ылайык Ишкананын өздүк к</w:t>
      </w:r>
      <w:r>
        <w:rPr>
          <w:color w:val="000000" w:themeColor="text1"/>
          <w:sz w:val="28"/>
          <w:szCs w:val="28"/>
          <w:lang w:val="ky-KG" w:eastAsia="ky-KG"/>
        </w:rPr>
        <w:t>аражаттарынын эсебинен каржылоону камсыздоого;</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Ишкананын кызматкерлери үчүн коопсуз эмгек шартын камсыз кылууга</w:t>
      </w:r>
      <w:r>
        <w:rPr>
          <w:rFonts w:ascii="Times New Roman" w:hAnsi="Times New Roman" w:cs="Times New Roman"/>
          <w:color w:val="000000" w:themeColor="text1"/>
          <w:sz w:val="28"/>
          <w:szCs w:val="28"/>
          <w:lang w:val="ky-KG" w:eastAsia="ky-KG"/>
        </w:rPr>
        <w:t>,</w:t>
      </w:r>
      <w:r w:rsidRPr="0096494E">
        <w:rPr>
          <w:rFonts w:ascii="Times New Roman" w:hAnsi="Times New Roman" w:cs="Times New Roman"/>
          <w:color w:val="000000" w:themeColor="text1"/>
          <w:sz w:val="28"/>
          <w:szCs w:val="28"/>
          <w:lang w:val="ky-KG" w:eastAsia="ky-KG"/>
        </w:rPr>
        <w:t xml:space="preserve"> алардын </w:t>
      </w:r>
      <w:r>
        <w:rPr>
          <w:rFonts w:ascii="Times New Roman" w:hAnsi="Times New Roman" w:cs="Times New Roman"/>
          <w:color w:val="000000" w:themeColor="text1"/>
          <w:sz w:val="28"/>
          <w:szCs w:val="28"/>
          <w:lang w:val="ky-KG" w:eastAsia="ky-KG"/>
        </w:rPr>
        <w:t>ден соолугуна</w:t>
      </w:r>
      <w:r w:rsidRPr="0096494E">
        <w:rPr>
          <w:rFonts w:ascii="Times New Roman" w:hAnsi="Times New Roman" w:cs="Times New Roman"/>
          <w:color w:val="000000" w:themeColor="text1"/>
          <w:sz w:val="28"/>
          <w:szCs w:val="28"/>
          <w:lang w:val="ky-KG" w:eastAsia="ky-KG"/>
        </w:rPr>
        <w:t xml:space="preserve"> жана эмгекке жөндөмдүүлүгүнө келтирилген зыян боюнча белгиленген </w:t>
      </w:r>
      <w:r>
        <w:rPr>
          <w:rFonts w:ascii="Times New Roman" w:hAnsi="Times New Roman" w:cs="Times New Roman"/>
          <w:color w:val="000000" w:themeColor="text1"/>
          <w:sz w:val="28"/>
          <w:szCs w:val="28"/>
          <w:lang w:val="ky-KG" w:eastAsia="ky-KG"/>
        </w:rPr>
        <w:t>тартипте жоопкерчилик тартууга;</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Ишкананын кызматкерлерин социалдык, медициналык жана милдеттүү камсыздандыруунун башка түрлөрү менен камсыз кылууга;</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Ишкананын керектүү отчетторун ыйгарым укуктуу органдарга өз убагында берүүгө</w:t>
      </w:r>
      <w:r>
        <w:rPr>
          <w:color w:val="000000" w:themeColor="text1"/>
          <w:sz w:val="28"/>
          <w:szCs w:val="28"/>
          <w:lang w:val="ky-KG" w:eastAsia="ky-KG"/>
        </w:rPr>
        <w:t>,</w:t>
      </w:r>
      <w:r w:rsidRPr="0096494E">
        <w:rPr>
          <w:color w:val="000000" w:themeColor="text1"/>
          <w:sz w:val="28"/>
          <w:szCs w:val="28"/>
          <w:lang w:val="ky-KG" w:eastAsia="ky-KG"/>
        </w:rPr>
        <w:t xml:space="preserve"> салыктарды жана башка милдеттүү төлөмдөрдү Кыргыз Республикасынын бюджет жана салык мыйзамдарында, мамлекеттик ишканалардын ишин жөнгө салуучу Кыргыз Республикасынын башка ченемдик укуктук актыларында </w:t>
      </w:r>
      <w:r>
        <w:rPr>
          <w:color w:val="000000" w:themeColor="text1"/>
          <w:sz w:val="28"/>
          <w:szCs w:val="28"/>
          <w:lang w:val="ky-KG" w:eastAsia="ky-KG"/>
        </w:rPr>
        <w:t>аныкталган</w:t>
      </w:r>
      <w:r w:rsidRPr="0096494E">
        <w:rPr>
          <w:color w:val="000000" w:themeColor="text1"/>
          <w:sz w:val="28"/>
          <w:szCs w:val="28"/>
          <w:lang w:val="ky-KG" w:eastAsia="ky-KG"/>
        </w:rPr>
        <w:t xml:space="preserve"> тартипте жана өлчөмдө төлөөгө</w:t>
      </w:r>
      <w:r>
        <w:rPr>
          <w:color w:val="000000" w:themeColor="text1"/>
          <w:sz w:val="28"/>
          <w:szCs w:val="28"/>
          <w:lang w:val="ky-KG" w:eastAsia="ky-KG"/>
        </w:rPr>
        <w:t>;</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чарба</w:t>
      </w:r>
      <w:r>
        <w:rPr>
          <w:color w:val="000000" w:themeColor="text1"/>
          <w:sz w:val="28"/>
          <w:szCs w:val="28"/>
          <w:lang w:val="ky-KG" w:eastAsia="ky-KG"/>
        </w:rPr>
        <w:t>нын карамагына</w:t>
      </w:r>
      <w:r w:rsidRPr="0096494E">
        <w:rPr>
          <w:color w:val="000000" w:themeColor="text1"/>
          <w:sz w:val="28"/>
          <w:szCs w:val="28"/>
          <w:lang w:val="ky-KG" w:eastAsia="ky-KG"/>
        </w:rPr>
        <w:t xml:space="preserve"> </w:t>
      </w:r>
      <w:r>
        <w:rPr>
          <w:color w:val="000000" w:themeColor="text1"/>
          <w:sz w:val="28"/>
          <w:szCs w:val="28"/>
          <w:lang w:val="ky-KG" w:eastAsia="ky-KG"/>
        </w:rPr>
        <w:t xml:space="preserve">өткөрүп </w:t>
      </w:r>
      <w:r w:rsidRPr="0096494E">
        <w:rPr>
          <w:color w:val="000000" w:themeColor="text1"/>
          <w:sz w:val="28"/>
          <w:szCs w:val="28"/>
          <w:lang w:val="ky-KG" w:eastAsia="ky-KG"/>
        </w:rPr>
        <w:t>бери</w:t>
      </w:r>
      <w:r>
        <w:rPr>
          <w:color w:val="000000" w:themeColor="text1"/>
          <w:sz w:val="28"/>
          <w:szCs w:val="28"/>
          <w:lang w:val="ky-KG" w:eastAsia="ky-KG"/>
        </w:rPr>
        <w:t>лген мамлекеттик мүлктү сактоону камсыз кылууга</w:t>
      </w:r>
      <w:r w:rsidRPr="0096494E">
        <w:rPr>
          <w:color w:val="000000" w:themeColor="text1"/>
          <w:sz w:val="28"/>
          <w:szCs w:val="28"/>
          <w:lang w:val="ky-KG" w:eastAsia="ky-KG"/>
        </w:rPr>
        <w:t>;</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коммерциялык уюмдар үчүн аныкталган товарлардын, жумуштардын жана кызмат көрсөтүүлөрдүн наркынан сырткары, Кыргыз Республикасынын Өкмөтү</w:t>
      </w:r>
      <w:r>
        <w:rPr>
          <w:rFonts w:ascii="Times New Roman" w:hAnsi="Times New Roman" w:cs="Times New Roman"/>
          <w:color w:val="000000" w:themeColor="text1"/>
          <w:sz w:val="28"/>
          <w:szCs w:val="28"/>
          <w:lang w:val="ky-KG" w:eastAsia="ky-KG"/>
        </w:rPr>
        <w:t xml:space="preserve"> тарабынан</w:t>
      </w:r>
      <w:r w:rsidRPr="0096494E">
        <w:rPr>
          <w:rFonts w:ascii="Times New Roman" w:hAnsi="Times New Roman" w:cs="Times New Roman"/>
          <w:color w:val="000000" w:themeColor="text1"/>
          <w:sz w:val="28"/>
          <w:szCs w:val="28"/>
          <w:lang w:val="ky-KG" w:eastAsia="ky-KG"/>
        </w:rPr>
        <w:t xml:space="preserve"> белгиле</w:t>
      </w:r>
      <w:r>
        <w:rPr>
          <w:rFonts w:ascii="Times New Roman" w:hAnsi="Times New Roman" w:cs="Times New Roman"/>
          <w:color w:val="000000" w:themeColor="text1"/>
          <w:sz w:val="28"/>
          <w:szCs w:val="28"/>
          <w:lang w:val="ky-KG" w:eastAsia="ky-KG"/>
        </w:rPr>
        <w:t>н</w:t>
      </w:r>
      <w:r w:rsidRPr="0096494E">
        <w:rPr>
          <w:rFonts w:ascii="Times New Roman" w:hAnsi="Times New Roman" w:cs="Times New Roman"/>
          <w:color w:val="000000" w:themeColor="text1"/>
          <w:sz w:val="28"/>
          <w:szCs w:val="28"/>
          <w:lang w:val="ky-KG" w:eastAsia="ky-KG"/>
        </w:rPr>
        <w:t>ген тартипте монополияга каршы жөнгө салуу чөйрөсүндөгү ыйгарым укуктуу орган аныктаган товарлардын, жумуштардын жана кызмат көрсөтүүлөрдүн наркын жетекчиликке алууга;</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мил</w:t>
      </w:r>
      <w:r>
        <w:rPr>
          <w:rFonts w:ascii="Times New Roman" w:hAnsi="Times New Roman" w:cs="Times New Roman"/>
          <w:color w:val="000000" w:themeColor="text1"/>
          <w:sz w:val="28"/>
          <w:szCs w:val="28"/>
          <w:lang w:val="ky-KG" w:eastAsia="ky-KG"/>
        </w:rPr>
        <w:t>д</w:t>
      </w:r>
      <w:r w:rsidRPr="0096494E">
        <w:rPr>
          <w:rFonts w:ascii="Times New Roman" w:hAnsi="Times New Roman" w:cs="Times New Roman"/>
          <w:color w:val="000000" w:themeColor="text1"/>
          <w:sz w:val="28"/>
          <w:szCs w:val="28"/>
          <w:lang w:val="ky-KG" w:eastAsia="ky-KG"/>
        </w:rPr>
        <w:t>еттерди</w:t>
      </w:r>
      <w:r w:rsidRPr="00FB0853">
        <w:rPr>
          <w:rFonts w:ascii="Times New Roman" w:hAnsi="Times New Roman" w:cs="Times New Roman"/>
          <w:color w:val="000000" w:themeColor="text1"/>
          <w:sz w:val="28"/>
          <w:szCs w:val="28"/>
          <w:lang w:val="ky-KG" w:eastAsia="ky-KG"/>
        </w:rPr>
        <w:t xml:space="preserve"> </w:t>
      </w:r>
      <w:r w:rsidRPr="0096494E">
        <w:rPr>
          <w:rFonts w:ascii="Times New Roman" w:hAnsi="Times New Roman" w:cs="Times New Roman"/>
          <w:color w:val="000000" w:themeColor="text1"/>
          <w:sz w:val="28"/>
          <w:szCs w:val="28"/>
          <w:lang w:val="ky-KG" w:eastAsia="ky-KG"/>
        </w:rPr>
        <w:t>аныктоо, маалыматтык система</w:t>
      </w:r>
      <w:r>
        <w:rPr>
          <w:rFonts w:ascii="Times New Roman" w:hAnsi="Times New Roman" w:cs="Times New Roman"/>
          <w:color w:val="000000" w:themeColor="text1"/>
          <w:sz w:val="28"/>
          <w:szCs w:val="28"/>
          <w:lang w:val="ky-KG" w:eastAsia="ky-KG"/>
        </w:rPr>
        <w:t>лард</w:t>
      </w:r>
      <w:r w:rsidRPr="0096494E">
        <w:rPr>
          <w:rFonts w:ascii="Times New Roman" w:hAnsi="Times New Roman" w:cs="Times New Roman"/>
          <w:color w:val="000000" w:themeColor="text1"/>
          <w:sz w:val="28"/>
          <w:szCs w:val="28"/>
          <w:lang w:val="ky-KG" w:eastAsia="ky-KG"/>
        </w:rPr>
        <w:t>ы иштеп чыгуу</w:t>
      </w:r>
      <w:r>
        <w:rPr>
          <w:rFonts w:ascii="Times New Roman" w:hAnsi="Times New Roman" w:cs="Times New Roman"/>
          <w:color w:val="000000" w:themeColor="text1"/>
          <w:sz w:val="28"/>
          <w:szCs w:val="28"/>
          <w:lang w:val="ky-KG" w:eastAsia="ky-KG"/>
        </w:rPr>
        <w:t>нун</w:t>
      </w:r>
      <w:r w:rsidRPr="0096494E">
        <w:rPr>
          <w:rFonts w:ascii="Times New Roman" w:hAnsi="Times New Roman" w:cs="Times New Roman"/>
          <w:color w:val="000000" w:themeColor="text1"/>
          <w:sz w:val="28"/>
          <w:szCs w:val="28"/>
          <w:lang w:val="ky-KG" w:eastAsia="ky-KG"/>
        </w:rPr>
        <w:t xml:space="preserve"> жана киргизүү</w:t>
      </w:r>
      <w:r>
        <w:rPr>
          <w:rFonts w:ascii="Times New Roman" w:hAnsi="Times New Roman" w:cs="Times New Roman"/>
          <w:color w:val="000000" w:themeColor="text1"/>
          <w:sz w:val="28"/>
          <w:szCs w:val="28"/>
          <w:lang w:val="ky-KG" w:eastAsia="ky-KG"/>
        </w:rPr>
        <w:t>нүн</w:t>
      </w:r>
      <w:r w:rsidRPr="0096494E">
        <w:rPr>
          <w:rFonts w:ascii="Times New Roman" w:hAnsi="Times New Roman" w:cs="Times New Roman"/>
          <w:color w:val="000000" w:themeColor="text1"/>
          <w:sz w:val="28"/>
          <w:szCs w:val="28"/>
          <w:lang w:val="ky-KG" w:eastAsia="ky-KG"/>
        </w:rPr>
        <w:t xml:space="preserve"> м</w:t>
      </w:r>
      <w:r>
        <w:rPr>
          <w:rFonts w:ascii="Times New Roman" w:hAnsi="Times New Roman" w:cs="Times New Roman"/>
          <w:color w:val="000000" w:themeColor="text1"/>
          <w:sz w:val="28"/>
          <w:szCs w:val="28"/>
          <w:lang w:val="ky-KG" w:eastAsia="ky-KG"/>
        </w:rPr>
        <w:t>өө</w:t>
      </w:r>
      <w:r w:rsidRPr="0096494E">
        <w:rPr>
          <w:rFonts w:ascii="Times New Roman" w:hAnsi="Times New Roman" w:cs="Times New Roman"/>
          <w:color w:val="000000" w:themeColor="text1"/>
          <w:sz w:val="28"/>
          <w:szCs w:val="28"/>
          <w:lang w:val="ky-KG" w:eastAsia="ky-KG"/>
        </w:rPr>
        <w:t>н</w:t>
      </w:r>
      <w:r>
        <w:rPr>
          <w:rFonts w:ascii="Times New Roman" w:hAnsi="Times New Roman" w:cs="Times New Roman"/>
          <w:color w:val="000000" w:themeColor="text1"/>
          <w:sz w:val="28"/>
          <w:szCs w:val="28"/>
          <w:lang w:val="ky-KG" w:eastAsia="ky-KG"/>
        </w:rPr>
        <w:t>ө</w:t>
      </w:r>
      <w:r w:rsidRPr="0096494E">
        <w:rPr>
          <w:rFonts w:ascii="Times New Roman" w:hAnsi="Times New Roman" w:cs="Times New Roman"/>
          <w:color w:val="000000" w:themeColor="text1"/>
          <w:sz w:val="28"/>
          <w:szCs w:val="28"/>
          <w:lang w:val="ky-KG" w:eastAsia="ky-KG"/>
        </w:rPr>
        <w:t>тт</w:t>
      </w:r>
      <w:r>
        <w:rPr>
          <w:rFonts w:ascii="Times New Roman" w:hAnsi="Times New Roman" w:cs="Times New Roman"/>
          <w:color w:val="000000" w:themeColor="text1"/>
          <w:sz w:val="28"/>
          <w:szCs w:val="28"/>
          <w:lang w:val="ky-KG" w:eastAsia="ky-KG"/>
        </w:rPr>
        <w:t>ө</w:t>
      </w:r>
      <w:r w:rsidRPr="0096494E">
        <w:rPr>
          <w:rFonts w:ascii="Times New Roman" w:hAnsi="Times New Roman" w:cs="Times New Roman"/>
          <w:color w:val="000000" w:themeColor="text1"/>
          <w:sz w:val="28"/>
          <w:szCs w:val="28"/>
          <w:lang w:val="ky-KG" w:eastAsia="ky-KG"/>
        </w:rPr>
        <w:t>рү</w:t>
      </w:r>
      <w:r>
        <w:rPr>
          <w:rFonts w:ascii="Times New Roman" w:hAnsi="Times New Roman" w:cs="Times New Roman"/>
          <w:color w:val="000000" w:themeColor="text1"/>
          <w:sz w:val="28"/>
          <w:szCs w:val="28"/>
          <w:lang w:val="ky-KG" w:eastAsia="ky-KG"/>
        </w:rPr>
        <w:t>н,</w:t>
      </w:r>
      <w:r w:rsidRPr="0096494E">
        <w:rPr>
          <w:rFonts w:ascii="Times New Roman" w:hAnsi="Times New Roman" w:cs="Times New Roman"/>
          <w:color w:val="000000" w:themeColor="text1"/>
          <w:sz w:val="28"/>
          <w:szCs w:val="28"/>
          <w:lang w:val="ky-KG" w:eastAsia="ky-KG"/>
        </w:rPr>
        <w:t xml:space="preserve"> бюджети</w:t>
      </w:r>
      <w:r>
        <w:rPr>
          <w:rFonts w:ascii="Times New Roman" w:hAnsi="Times New Roman" w:cs="Times New Roman"/>
          <w:color w:val="000000" w:themeColor="text1"/>
          <w:sz w:val="28"/>
          <w:szCs w:val="28"/>
          <w:lang w:val="ky-KG" w:eastAsia="ky-KG"/>
        </w:rPr>
        <w:t>н</w:t>
      </w:r>
      <w:r w:rsidRPr="0096494E">
        <w:rPr>
          <w:rFonts w:ascii="Times New Roman" w:hAnsi="Times New Roman" w:cs="Times New Roman"/>
          <w:color w:val="000000" w:themeColor="text1"/>
          <w:sz w:val="28"/>
          <w:szCs w:val="28"/>
          <w:lang w:val="ky-KG" w:eastAsia="ky-KG"/>
        </w:rPr>
        <w:t xml:space="preserve"> баалоо</w:t>
      </w:r>
      <w:r>
        <w:rPr>
          <w:rFonts w:ascii="Times New Roman" w:hAnsi="Times New Roman" w:cs="Times New Roman"/>
          <w:color w:val="000000" w:themeColor="text1"/>
          <w:sz w:val="28"/>
          <w:szCs w:val="28"/>
          <w:lang w:val="ky-KG" w:eastAsia="ky-KG"/>
        </w:rPr>
        <w:t xml:space="preserve"> </w:t>
      </w:r>
      <w:r w:rsidRPr="00FB0853">
        <w:rPr>
          <w:rFonts w:ascii="Times New Roman" w:hAnsi="Times New Roman" w:cs="Times New Roman"/>
          <w:color w:val="000000" w:themeColor="text1"/>
          <w:sz w:val="28"/>
          <w:szCs w:val="28"/>
          <w:lang w:val="ky-KG" w:eastAsia="ky-KG"/>
        </w:rPr>
        <w:t>үчүн</w:t>
      </w:r>
      <w:r w:rsidRPr="0096494E">
        <w:rPr>
          <w:rFonts w:ascii="Times New Roman" w:hAnsi="Times New Roman" w:cs="Times New Roman"/>
          <w:color w:val="000000" w:themeColor="text1"/>
          <w:sz w:val="28"/>
          <w:szCs w:val="28"/>
          <w:lang w:val="ky-KG" w:eastAsia="ky-KG"/>
        </w:rPr>
        <w:t xml:space="preserve"> санариптештирүү жаатындагы мамлекеттик программаларды иштеп чыгууга катышууга;</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xml:space="preserve">- колдо болгон уюштуруучулук жана инженердик-техникалык каражаттарды пайдалануу менен салыктык сыр болуп саналган маалыматтарды комплекстүү коргоону камсыздоого; </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Ишкананын кызмат</w:t>
      </w:r>
      <w:r>
        <w:rPr>
          <w:rFonts w:ascii="Times New Roman" w:hAnsi="Times New Roman" w:cs="Times New Roman"/>
          <w:color w:val="000000" w:themeColor="text1"/>
          <w:sz w:val="28"/>
          <w:szCs w:val="28"/>
          <w:lang w:val="ky-KG" w:eastAsia="ky-KG"/>
        </w:rPr>
        <w:t>керлерине</w:t>
      </w:r>
      <w:r w:rsidRPr="0096494E">
        <w:rPr>
          <w:rFonts w:ascii="Times New Roman" w:hAnsi="Times New Roman" w:cs="Times New Roman"/>
          <w:color w:val="000000" w:themeColor="text1"/>
          <w:sz w:val="28"/>
          <w:szCs w:val="28"/>
          <w:lang w:val="ky-KG" w:eastAsia="ky-KG"/>
        </w:rPr>
        <w:t xml:space="preserve"> мамлекеттик, кызматтык жана мыйзам </w:t>
      </w:r>
      <w:r>
        <w:rPr>
          <w:rFonts w:ascii="Times New Roman" w:hAnsi="Times New Roman" w:cs="Times New Roman"/>
          <w:color w:val="000000" w:themeColor="text1"/>
          <w:sz w:val="28"/>
          <w:szCs w:val="28"/>
          <w:lang w:val="ky-KG" w:eastAsia="ky-KG"/>
        </w:rPr>
        <w:t>менен</w:t>
      </w:r>
      <w:r w:rsidRPr="0096494E">
        <w:rPr>
          <w:rFonts w:ascii="Times New Roman" w:hAnsi="Times New Roman" w:cs="Times New Roman"/>
          <w:color w:val="000000" w:themeColor="text1"/>
          <w:sz w:val="28"/>
          <w:szCs w:val="28"/>
          <w:lang w:val="ky-KG" w:eastAsia="ky-KG"/>
        </w:rPr>
        <w:t xml:space="preserve"> корголгон башка сыр</w:t>
      </w:r>
      <w:r>
        <w:rPr>
          <w:rFonts w:ascii="Times New Roman" w:hAnsi="Times New Roman" w:cs="Times New Roman"/>
          <w:color w:val="000000" w:themeColor="text1"/>
          <w:sz w:val="28"/>
          <w:szCs w:val="28"/>
          <w:lang w:val="ky-KG" w:eastAsia="ky-KG"/>
        </w:rPr>
        <w:t>ды түзүүчү маалыматтар</w:t>
      </w:r>
      <w:r w:rsidRPr="0096494E">
        <w:rPr>
          <w:rFonts w:ascii="Times New Roman" w:hAnsi="Times New Roman" w:cs="Times New Roman"/>
          <w:color w:val="000000" w:themeColor="text1"/>
          <w:sz w:val="28"/>
          <w:szCs w:val="28"/>
          <w:lang w:val="ky-KG" w:eastAsia="ky-KG"/>
        </w:rPr>
        <w:t xml:space="preserve"> менен ишт</w:t>
      </w:r>
      <w:r>
        <w:rPr>
          <w:rFonts w:ascii="Times New Roman" w:hAnsi="Times New Roman" w:cs="Times New Roman"/>
          <w:color w:val="000000" w:themeColor="text1"/>
          <w:sz w:val="28"/>
          <w:szCs w:val="28"/>
          <w:lang w:val="ky-KG" w:eastAsia="ky-KG"/>
        </w:rPr>
        <w:t>өө уруксатын</w:t>
      </w:r>
      <w:r w:rsidRPr="0096494E">
        <w:rPr>
          <w:rFonts w:ascii="Times New Roman" w:hAnsi="Times New Roman" w:cs="Times New Roman"/>
          <w:color w:val="000000" w:themeColor="text1"/>
          <w:sz w:val="28"/>
          <w:szCs w:val="28"/>
          <w:lang w:val="ky-KG" w:eastAsia="ky-KG"/>
        </w:rPr>
        <w:t xml:space="preserve"> Кыргыз Республикасынын жарандык мыйзамдарында, Кыргыз Республикасынын мамлекеттик сырды, коммерциялык сырды </w:t>
      </w:r>
      <w:r>
        <w:rPr>
          <w:rFonts w:ascii="Times New Roman" w:hAnsi="Times New Roman" w:cs="Times New Roman"/>
          <w:color w:val="000000" w:themeColor="text1"/>
          <w:sz w:val="28"/>
          <w:szCs w:val="28"/>
          <w:lang w:val="ky-KG" w:eastAsia="ky-KG"/>
        </w:rPr>
        <w:t>коргоо</w:t>
      </w:r>
      <w:r w:rsidRPr="0096494E">
        <w:rPr>
          <w:rFonts w:ascii="Times New Roman" w:hAnsi="Times New Roman" w:cs="Times New Roman"/>
          <w:color w:val="000000" w:themeColor="text1"/>
          <w:sz w:val="28"/>
          <w:szCs w:val="28"/>
          <w:lang w:val="ky-KG" w:eastAsia="ky-KG"/>
        </w:rPr>
        <w:t xml:space="preserve"> ч</w:t>
      </w:r>
      <w:r>
        <w:rPr>
          <w:rFonts w:ascii="Times New Roman" w:hAnsi="Times New Roman" w:cs="Times New Roman"/>
          <w:color w:val="000000" w:themeColor="text1"/>
          <w:sz w:val="28"/>
          <w:szCs w:val="28"/>
          <w:lang w:val="ky-KG" w:eastAsia="ky-KG"/>
        </w:rPr>
        <w:t>ө</w:t>
      </w:r>
      <w:r w:rsidRPr="0096494E">
        <w:rPr>
          <w:rFonts w:ascii="Times New Roman" w:hAnsi="Times New Roman" w:cs="Times New Roman"/>
          <w:color w:val="000000" w:themeColor="text1"/>
          <w:sz w:val="28"/>
          <w:szCs w:val="28"/>
          <w:lang w:val="ky-KG" w:eastAsia="ky-KG"/>
        </w:rPr>
        <w:t>йр</w:t>
      </w:r>
      <w:r>
        <w:rPr>
          <w:rFonts w:ascii="Times New Roman" w:hAnsi="Times New Roman" w:cs="Times New Roman"/>
          <w:color w:val="000000" w:themeColor="text1"/>
          <w:sz w:val="28"/>
          <w:szCs w:val="28"/>
          <w:lang w:val="ky-KG" w:eastAsia="ky-KG"/>
        </w:rPr>
        <w:t>ө</w:t>
      </w:r>
      <w:r w:rsidRPr="0096494E">
        <w:rPr>
          <w:rFonts w:ascii="Times New Roman" w:hAnsi="Times New Roman" w:cs="Times New Roman"/>
          <w:color w:val="000000" w:themeColor="text1"/>
          <w:sz w:val="28"/>
          <w:szCs w:val="28"/>
          <w:lang w:val="ky-KG" w:eastAsia="ky-KG"/>
        </w:rPr>
        <w:t>сүнд</w:t>
      </w:r>
      <w:r>
        <w:rPr>
          <w:rFonts w:ascii="Times New Roman" w:hAnsi="Times New Roman" w:cs="Times New Roman"/>
          <w:color w:val="000000" w:themeColor="text1"/>
          <w:sz w:val="28"/>
          <w:szCs w:val="28"/>
          <w:lang w:val="ky-KG" w:eastAsia="ky-KG"/>
        </w:rPr>
        <w:t>ө</w:t>
      </w:r>
      <w:r w:rsidRPr="0096494E">
        <w:rPr>
          <w:rFonts w:ascii="Times New Roman" w:hAnsi="Times New Roman" w:cs="Times New Roman"/>
          <w:color w:val="000000" w:themeColor="text1"/>
          <w:sz w:val="28"/>
          <w:szCs w:val="28"/>
          <w:lang w:val="ky-KG" w:eastAsia="ky-KG"/>
        </w:rPr>
        <w:t>гү мыйзамдарында белгиленген тартипте таризд</w:t>
      </w:r>
      <w:r>
        <w:rPr>
          <w:rFonts w:ascii="Times New Roman" w:hAnsi="Times New Roman" w:cs="Times New Roman"/>
          <w:color w:val="000000" w:themeColor="text1"/>
          <w:sz w:val="28"/>
          <w:szCs w:val="28"/>
          <w:lang w:val="ky-KG" w:eastAsia="ky-KG"/>
        </w:rPr>
        <w:t>өө</w:t>
      </w:r>
      <w:r w:rsidRPr="0096494E">
        <w:rPr>
          <w:rFonts w:ascii="Times New Roman" w:hAnsi="Times New Roman" w:cs="Times New Roman"/>
          <w:color w:val="000000" w:themeColor="text1"/>
          <w:sz w:val="28"/>
          <w:szCs w:val="28"/>
          <w:lang w:val="ky-KG" w:eastAsia="ky-KG"/>
        </w:rPr>
        <w:t>г</w:t>
      </w:r>
      <w:r>
        <w:rPr>
          <w:rFonts w:ascii="Times New Roman" w:hAnsi="Times New Roman" w:cs="Times New Roman"/>
          <w:color w:val="000000" w:themeColor="text1"/>
          <w:sz w:val="28"/>
          <w:szCs w:val="28"/>
          <w:lang w:val="ky-KG" w:eastAsia="ky-KG"/>
        </w:rPr>
        <w:t>ө</w:t>
      </w:r>
      <w:r w:rsidRPr="0096494E">
        <w:rPr>
          <w:rFonts w:ascii="Times New Roman" w:hAnsi="Times New Roman" w:cs="Times New Roman"/>
          <w:color w:val="000000" w:themeColor="text1"/>
          <w:sz w:val="28"/>
          <w:szCs w:val="28"/>
          <w:lang w:val="ky-KG" w:eastAsia="ky-KG"/>
        </w:rPr>
        <w:t xml:space="preserve">. </w:t>
      </w:r>
    </w:p>
    <w:p w:rsidR="00106D16" w:rsidRPr="0096494E" w:rsidRDefault="00106D16" w:rsidP="00106D16">
      <w:pPr>
        <w:pStyle w:val="tkTekst"/>
        <w:spacing w:after="0" w:line="240" w:lineRule="auto"/>
        <w:ind w:firstLine="709"/>
        <w:rPr>
          <w:rFonts w:ascii="Times New Roman" w:eastAsia="Calibri" w:hAnsi="Times New Roman" w:cs="Times New Roman"/>
          <w:color w:val="000000" w:themeColor="text1"/>
          <w:sz w:val="28"/>
          <w:szCs w:val="28"/>
          <w:lang w:val="ky-KG" w:eastAsia="en-US"/>
        </w:rPr>
      </w:pPr>
      <w:r w:rsidRPr="0096494E">
        <w:rPr>
          <w:rFonts w:ascii="Times New Roman" w:hAnsi="Times New Roman" w:cs="Times New Roman"/>
          <w:color w:val="000000" w:themeColor="text1"/>
          <w:sz w:val="28"/>
          <w:szCs w:val="28"/>
          <w:lang w:val="ky-KG"/>
        </w:rPr>
        <w:lastRenderedPageBreak/>
        <w:t xml:space="preserve">19. </w:t>
      </w:r>
      <w:r w:rsidRPr="0096494E">
        <w:rPr>
          <w:rFonts w:ascii="Times New Roman" w:eastAsia="Calibri" w:hAnsi="Times New Roman" w:cs="Times New Roman"/>
          <w:color w:val="000000" w:themeColor="text1"/>
          <w:sz w:val="28"/>
          <w:szCs w:val="28"/>
          <w:lang w:val="ky-KG" w:eastAsia="en-US"/>
        </w:rPr>
        <w:t>Ишкананын кызматкерлери мамлекеттик, кызматтык жана мыйзам менен корголуучу башка сырды, анын ичинде Ишканада иштебей калгандан кийин да мамлекеттик сыр жана жеке мүнөздөгү маалымат чөйрөсүндөгү Кыргыз Республикасынын мыйзамдарында белгиленген мезгил ичинде сактоого, кызматтык милдеттерин аткарууда жарандардын жекече турмушун, ар-намысын жана кадыр-баркын</w:t>
      </w:r>
      <w:r>
        <w:rPr>
          <w:rFonts w:ascii="Times New Roman" w:eastAsia="Calibri" w:hAnsi="Times New Roman" w:cs="Times New Roman"/>
          <w:color w:val="000000" w:themeColor="text1"/>
          <w:sz w:val="28"/>
          <w:szCs w:val="28"/>
          <w:lang w:val="ky-KG" w:eastAsia="en-US"/>
        </w:rPr>
        <w:t xml:space="preserve"> козгоочу</w:t>
      </w:r>
      <w:r w:rsidRPr="0096494E">
        <w:rPr>
          <w:rFonts w:ascii="Times New Roman" w:eastAsia="Calibri" w:hAnsi="Times New Roman" w:cs="Times New Roman"/>
          <w:color w:val="000000" w:themeColor="text1"/>
          <w:sz w:val="28"/>
          <w:szCs w:val="28"/>
          <w:lang w:val="ky-KG" w:eastAsia="en-US"/>
        </w:rPr>
        <w:t xml:space="preserve"> маалыматтарды сыр катары сактоого милдеттүү.</w:t>
      </w:r>
    </w:p>
    <w:p w:rsidR="00106D16" w:rsidRDefault="00106D16" w:rsidP="00106D16">
      <w:pPr>
        <w:rPr>
          <w:sz w:val="28"/>
          <w:szCs w:val="28"/>
          <w:lang w:val="ky-KG"/>
        </w:rPr>
      </w:pPr>
    </w:p>
    <w:p w:rsidR="00106D16" w:rsidRPr="00322DA9" w:rsidRDefault="00106D16" w:rsidP="00106D16">
      <w:pPr>
        <w:pStyle w:val="a3"/>
        <w:numPr>
          <w:ilvl w:val="0"/>
          <w:numId w:val="5"/>
        </w:numPr>
        <w:jc w:val="center"/>
        <w:rPr>
          <w:b/>
          <w:bCs/>
          <w:color w:val="000000" w:themeColor="text1"/>
          <w:sz w:val="28"/>
          <w:szCs w:val="28"/>
          <w:lang w:val="ky-KG"/>
        </w:rPr>
      </w:pPr>
      <w:r w:rsidRPr="00322DA9">
        <w:rPr>
          <w:b/>
          <w:bCs/>
          <w:color w:val="000000" w:themeColor="text1"/>
          <w:sz w:val="28"/>
          <w:szCs w:val="28"/>
        </w:rPr>
        <w:t>Ишкананы башкаруу</w:t>
      </w:r>
    </w:p>
    <w:p w:rsidR="00106D16" w:rsidRPr="0096494E" w:rsidRDefault="00106D16" w:rsidP="00106D16">
      <w:pPr>
        <w:ind w:firstLine="709"/>
        <w:jc w:val="both"/>
        <w:rPr>
          <w:color w:val="000000" w:themeColor="text1"/>
          <w:sz w:val="10"/>
          <w:szCs w:val="10"/>
          <w:lang w:val="ky-KG"/>
        </w:rPr>
      </w:pPr>
    </w:p>
    <w:p w:rsidR="00106D16" w:rsidRPr="0096494E" w:rsidRDefault="00106D16" w:rsidP="00106D16">
      <w:pPr>
        <w:ind w:firstLine="709"/>
        <w:jc w:val="both"/>
        <w:rPr>
          <w:color w:val="000000" w:themeColor="text1"/>
          <w:sz w:val="28"/>
          <w:szCs w:val="28"/>
        </w:rPr>
      </w:pPr>
      <w:r>
        <w:rPr>
          <w:color w:val="000000" w:themeColor="text1"/>
          <w:sz w:val="28"/>
          <w:szCs w:val="28"/>
        </w:rPr>
        <w:t>20</w:t>
      </w:r>
      <w:r w:rsidRPr="0096494E">
        <w:rPr>
          <w:color w:val="000000" w:themeColor="text1"/>
          <w:sz w:val="28"/>
          <w:szCs w:val="28"/>
        </w:rPr>
        <w:t xml:space="preserve">. Ишкананы </w:t>
      </w:r>
      <w:r>
        <w:rPr>
          <w:color w:val="000000" w:themeColor="text1"/>
          <w:sz w:val="28"/>
          <w:szCs w:val="28"/>
        </w:rPr>
        <w:t xml:space="preserve">анын </w:t>
      </w:r>
      <w:r w:rsidRPr="0096494E">
        <w:rPr>
          <w:color w:val="000000" w:themeColor="text1"/>
          <w:sz w:val="28"/>
          <w:szCs w:val="28"/>
        </w:rPr>
        <w:t xml:space="preserve">директору </w:t>
      </w:r>
      <w:r>
        <w:rPr>
          <w:color w:val="000000" w:themeColor="text1"/>
          <w:sz w:val="28"/>
          <w:szCs w:val="28"/>
        </w:rPr>
        <w:t>башкарат</w:t>
      </w:r>
      <w:r w:rsidRPr="0096494E">
        <w:rPr>
          <w:color w:val="000000" w:themeColor="text1"/>
          <w:sz w:val="28"/>
          <w:szCs w:val="28"/>
        </w:rPr>
        <w:t>.</w:t>
      </w:r>
    </w:p>
    <w:p w:rsidR="00106D16" w:rsidRPr="0096494E" w:rsidRDefault="00106D16" w:rsidP="00106D16">
      <w:pPr>
        <w:ind w:firstLine="709"/>
        <w:jc w:val="both"/>
        <w:rPr>
          <w:color w:val="000000" w:themeColor="text1"/>
          <w:sz w:val="28"/>
          <w:szCs w:val="28"/>
        </w:rPr>
      </w:pPr>
      <w:r>
        <w:rPr>
          <w:color w:val="000000" w:themeColor="text1"/>
          <w:sz w:val="28"/>
          <w:szCs w:val="28"/>
        </w:rPr>
        <w:t>21</w:t>
      </w:r>
      <w:r w:rsidRPr="0096494E">
        <w:rPr>
          <w:color w:val="000000" w:themeColor="text1"/>
          <w:sz w:val="28"/>
          <w:szCs w:val="28"/>
        </w:rPr>
        <w:t xml:space="preserve">. Директор Ишкананын жетекчиси болуп саналат. Директор </w:t>
      </w:r>
      <w:r>
        <w:rPr>
          <w:color w:val="000000" w:themeColor="text1"/>
          <w:sz w:val="28"/>
          <w:szCs w:val="28"/>
          <w:lang w:val="ky-KG"/>
        </w:rPr>
        <w:t xml:space="preserve">мамлекеттик башкаруу органынын жетекчисинин сунушунун негизинде </w:t>
      </w:r>
      <w:r w:rsidRPr="0096494E">
        <w:rPr>
          <w:color w:val="000000" w:themeColor="text1"/>
          <w:sz w:val="28"/>
          <w:szCs w:val="28"/>
        </w:rPr>
        <w:t>Кыргыз Республикасынын мамлекеттик мүлктү башкаруу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ыйгарым укуктуу орг</w:t>
      </w:r>
      <w:r>
        <w:rPr>
          <w:color w:val="000000" w:themeColor="text1"/>
          <w:sz w:val="28"/>
          <w:szCs w:val="28"/>
        </w:rPr>
        <w:t>ан</w:t>
      </w:r>
      <w:r>
        <w:rPr>
          <w:color w:val="000000" w:themeColor="text1"/>
          <w:sz w:val="28"/>
          <w:szCs w:val="28"/>
          <w:lang w:val="ky-KG"/>
        </w:rPr>
        <w:t>ынын</w:t>
      </w:r>
      <w:r>
        <w:rPr>
          <w:color w:val="000000" w:themeColor="text1"/>
          <w:sz w:val="28"/>
          <w:szCs w:val="28"/>
        </w:rPr>
        <w:t xml:space="preserve"> сунуштамасы боюнча</w:t>
      </w:r>
      <w:r w:rsidRPr="0096494E">
        <w:rPr>
          <w:color w:val="000000" w:themeColor="text1"/>
          <w:sz w:val="28"/>
          <w:szCs w:val="28"/>
        </w:rPr>
        <w:t xml:space="preserve"> Кыргыз Республикасынын Премьер-министри тарабынан кызматка дайындалат жана кызматтан бошотулат.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xml:space="preserve">Ишкананын директору </w:t>
      </w:r>
      <w:r>
        <w:rPr>
          <w:color w:val="000000" w:themeColor="text1"/>
          <w:sz w:val="28"/>
          <w:szCs w:val="28"/>
          <w:lang w:val="ky-KG"/>
        </w:rPr>
        <w:t xml:space="preserve">мамлекеттик башкаруу органынын </w:t>
      </w:r>
      <w:r w:rsidRPr="0096494E">
        <w:rPr>
          <w:color w:val="000000" w:themeColor="text1"/>
          <w:sz w:val="28"/>
          <w:szCs w:val="28"/>
        </w:rPr>
        <w:t>макулд</w:t>
      </w:r>
      <w:r>
        <w:rPr>
          <w:color w:val="000000" w:themeColor="text1"/>
          <w:sz w:val="28"/>
          <w:szCs w:val="28"/>
          <w:lang w:val="ky-KG"/>
        </w:rPr>
        <w:t xml:space="preserve">угу менен </w:t>
      </w:r>
      <w:r w:rsidRPr="0096494E">
        <w:rPr>
          <w:color w:val="000000" w:themeColor="text1"/>
          <w:sz w:val="28"/>
          <w:szCs w:val="28"/>
        </w:rPr>
        <w:t>мамлекеттик мүлктү башкаруу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ыйгарым укуктуу орг</w:t>
      </w:r>
      <w:r>
        <w:rPr>
          <w:color w:val="000000" w:themeColor="text1"/>
          <w:sz w:val="28"/>
          <w:szCs w:val="28"/>
        </w:rPr>
        <w:t>андын</w:t>
      </w:r>
      <w:r w:rsidRPr="0096494E">
        <w:rPr>
          <w:color w:val="000000" w:themeColor="text1"/>
          <w:sz w:val="28"/>
          <w:szCs w:val="28"/>
        </w:rPr>
        <w:t xml:space="preserve"> </w:t>
      </w:r>
      <w:r>
        <w:rPr>
          <w:color w:val="000000" w:themeColor="text1"/>
          <w:sz w:val="28"/>
          <w:szCs w:val="28"/>
        </w:rPr>
        <w:t xml:space="preserve">сунуштамасы боюнча да </w:t>
      </w:r>
      <w:r w:rsidRPr="0096494E">
        <w:rPr>
          <w:color w:val="000000" w:themeColor="text1"/>
          <w:sz w:val="28"/>
          <w:szCs w:val="28"/>
        </w:rPr>
        <w:t xml:space="preserve">Кыргыз Республикасынын Премьер-министри тарабынан кызматтан бошотулат.   </w:t>
      </w:r>
    </w:p>
    <w:p w:rsidR="00106D16" w:rsidRPr="0096494E" w:rsidRDefault="00106D16" w:rsidP="00106D16">
      <w:pPr>
        <w:ind w:firstLine="709"/>
        <w:jc w:val="both"/>
        <w:rPr>
          <w:color w:val="000000" w:themeColor="text1"/>
          <w:sz w:val="28"/>
          <w:szCs w:val="28"/>
        </w:rPr>
      </w:pPr>
      <w:r>
        <w:rPr>
          <w:color w:val="000000" w:themeColor="text1"/>
          <w:sz w:val="28"/>
          <w:szCs w:val="28"/>
        </w:rPr>
        <w:t>22</w:t>
      </w:r>
      <w:r w:rsidRPr="0096494E">
        <w:rPr>
          <w:color w:val="000000" w:themeColor="text1"/>
          <w:sz w:val="28"/>
          <w:szCs w:val="28"/>
        </w:rPr>
        <w:t>. Кыргыз Республикасынын Премьер-министри тарабынан Ишкананын жетекчиси кызматына дайындалган директор мамлекеттик мүлктү башкаруу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ыйгарым укуктуу органдын жетекчиси менен үч жылдык м</w:t>
      </w:r>
      <w:r>
        <w:rPr>
          <w:color w:val="000000" w:themeColor="text1"/>
          <w:sz w:val="28"/>
          <w:szCs w:val="28"/>
        </w:rPr>
        <w:t>өө</w:t>
      </w:r>
      <w:r w:rsidRPr="0096494E">
        <w:rPr>
          <w:color w:val="000000" w:themeColor="text1"/>
          <w:sz w:val="28"/>
          <w:szCs w:val="28"/>
        </w:rPr>
        <w:t>н</w:t>
      </w:r>
      <w:r>
        <w:rPr>
          <w:color w:val="000000" w:themeColor="text1"/>
          <w:sz w:val="28"/>
          <w:szCs w:val="28"/>
        </w:rPr>
        <w:t>ө</w:t>
      </w:r>
      <w:r w:rsidRPr="0096494E">
        <w:rPr>
          <w:color w:val="000000" w:themeColor="text1"/>
          <w:sz w:val="28"/>
          <w:szCs w:val="28"/>
        </w:rPr>
        <w:t>тк</w:t>
      </w:r>
      <w:r>
        <w:rPr>
          <w:color w:val="000000" w:themeColor="text1"/>
          <w:sz w:val="28"/>
          <w:szCs w:val="28"/>
        </w:rPr>
        <w:t>ө</w:t>
      </w:r>
      <w:r w:rsidRPr="0096494E">
        <w:rPr>
          <w:color w:val="000000" w:themeColor="text1"/>
          <w:sz w:val="28"/>
          <w:szCs w:val="28"/>
        </w:rPr>
        <w:t xml:space="preserve"> эмгек келишимин түз</w:t>
      </w:r>
      <w:r>
        <w:rPr>
          <w:color w:val="000000" w:themeColor="text1"/>
          <w:sz w:val="28"/>
          <w:szCs w:val="28"/>
        </w:rPr>
        <w:t>ө</w:t>
      </w:r>
      <w:r w:rsidRPr="0096494E">
        <w:rPr>
          <w:color w:val="000000" w:themeColor="text1"/>
          <w:sz w:val="28"/>
          <w:szCs w:val="28"/>
        </w:rPr>
        <w:t xml:space="preserve">т.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Ишк</w:t>
      </w:r>
      <w:r>
        <w:rPr>
          <w:color w:val="000000" w:themeColor="text1"/>
          <w:sz w:val="28"/>
          <w:szCs w:val="28"/>
        </w:rPr>
        <w:t>ананын директору эмгек келишими</w:t>
      </w:r>
      <w:r w:rsidRPr="0096494E">
        <w:rPr>
          <w:color w:val="000000" w:themeColor="text1"/>
          <w:sz w:val="28"/>
          <w:szCs w:val="28"/>
        </w:rPr>
        <w:t xml:space="preserve"> түз</w:t>
      </w:r>
      <w:r>
        <w:rPr>
          <w:color w:val="000000" w:themeColor="text1"/>
          <w:sz w:val="28"/>
          <w:szCs w:val="28"/>
          <w:lang w:val="ky-KG"/>
        </w:rPr>
        <w:t>үл</w:t>
      </w:r>
      <w:r w:rsidRPr="0096494E">
        <w:rPr>
          <w:color w:val="000000" w:themeColor="text1"/>
          <w:sz w:val="28"/>
          <w:szCs w:val="28"/>
        </w:rPr>
        <w:t>г</w:t>
      </w:r>
      <w:r>
        <w:rPr>
          <w:color w:val="000000" w:themeColor="text1"/>
          <w:sz w:val="28"/>
          <w:szCs w:val="28"/>
        </w:rPr>
        <w:t>ө</w:t>
      </w:r>
      <w:r w:rsidRPr="0096494E">
        <w:rPr>
          <w:color w:val="000000" w:themeColor="text1"/>
          <w:sz w:val="28"/>
          <w:szCs w:val="28"/>
        </w:rPr>
        <w:t>нд</w:t>
      </w:r>
      <w:r>
        <w:rPr>
          <w:color w:val="000000" w:themeColor="text1"/>
          <w:sz w:val="28"/>
          <w:szCs w:val="28"/>
        </w:rPr>
        <w:t>ө</w:t>
      </w:r>
      <w:r w:rsidRPr="0096494E">
        <w:rPr>
          <w:color w:val="000000" w:themeColor="text1"/>
          <w:sz w:val="28"/>
          <w:szCs w:val="28"/>
        </w:rPr>
        <w:t xml:space="preserve">н кийин кызматтык милдеттерин аткарууга киришет.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26. Ишкананын директору т</w:t>
      </w:r>
      <w:r>
        <w:rPr>
          <w:color w:val="000000" w:themeColor="text1"/>
          <w:sz w:val="28"/>
          <w:szCs w:val="28"/>
        </w:rPr>
        <w:t>ө</w:t>
      </w:r>
      <w:r w:rsidRPr="0096494E">
        <w:rPr>
          <w:color w:val="000000" w:themeColor="text1"/>
          <w:sz w:val="28"/>
          <w:szCs w:val="28"/>
        </w:rPr>
        <w:t>м</w:t>
      </w:r>
      <w:r>
        <w:rPr>
          <w:color w:val="000000" w:themeColor="text1"/>
          <w:sz w:val="28"/>
          <w:szCs w:val="28"/>
        </w:rPr>
        <w:t>ө</w:t>
      </w:r>
      <w:r w:rsidRPr="0096494E">
        <w:rPr>
          <w:color w:val="000000" w:themeColor="text1"/>
          <w:sz w:val="28"/>
          <w:szCs w:val="28"/>
        </w:rPr>
        <w:t>н</w:t>
      </w:r>
      <w:r>
        <w:rPr>
          <w:color w:val="000000" w:themeColor="text1"/>
          <w:sz w:val="28"/>
          <w:szCs w:val="28"/>
          <w:lang w:val="ky-KG"/>
        </w:rPr>
        <w:t>кү</w:t>
      </w:r>
      <w:r w:rsidRPr="0096494E">
        <w:rPr>
          <w:color w:val="000000" w:themeColor="text1"/>
          <w:sz w:val="28"/>
          <w:szCs w:val="28"/>
        </w:rPr>
        <w:t xml:space="preserve"> учурларда ээлеген кызматынан м</w:t>
      </w:r>
      <w:r>
        <w:rPr>
          <w:color w:val="000000" w:themeColor="text1"/>
          <w:sz w:val="28"/>
          <w:szCs w:val="28"/>
        </w:rPr>
        <w:t>өө</w:t>
      </w:r>
      <w:r w:rsidRPr="0096494E">
        <w:rPr>
          <w:color w:val="000000" w:themeColor="text1"/>
          <w:sz w:val="28"/>
          <w:szCs w:val="28"/>
        </w:rPr>
        <w:t>н</w:t>
      </w:r>
      <w:r>
        <w:rPr>
          <w:color w:val="000000" w:themeColor="text1"/>
          <w:sz w:val="28"/>
          <w:szCs w:val="28"/>
        </w:rPr>
        <w:t>ө</w:t>
      </w:r>
      <w:r w:rsidRPr="0096494E">
        <w:rPr>
          <w:color w:val="000000" w:themeColor="text1"/>
          <w:sz w:val="28"/>
          <w:szCs w:val="28"/>
        </w:rPr>
        <w:t>түн</w:t>
      </w:r>
      <w:r>
        <w:rPr>
          <w:color w:val="000000" w:themeColor="text1"/>
          <w:sz w:val="28"/>
          <w:szCs w:val="28"/>
        </w:rPr>
        <w:t>ө</w:t>
      </w:r>
      <w:r w:rsidRPr="0096494E">
        <w:rPr>
          <w:color w:val="000000" w:themeColor="text1"/>
          <w:sz w:val="28"/>
          <w:szCs w:val="28"/>
        </w:rPr>
        <w:t>н мурда бошотулушу мүмкүн:</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иш</w:t>
      </w:r>
      <w:r>
        <w:rPr>
          <w:color w:val="000000" w:themeColor="text1"/>
          <w:sz w:val="28"/>
          <w:szCs w:val="28"/>
          <w:lang w:val="ky-KG"/>
        </w:rPr>
        <w:t>и</w:t>
      </w:r>
      <w:r w:rsidRPr="0096494E">
        <w:rPr>
          <w:color w:val="000000" w:themeColor="text1"/>
          <w:sz w:val="28"/>
          <w:szCs w:val="28"/>
        </w:rPr>
        <w:t xml:space="preserve"> канааттандырарлык эмес </w:t>
      </w:r>
      <w:r>
        <w:rPr>
          <w:color w:val="000000" w:themeColor="text1"/>
          <w:sz w:val="28"/>
          <w:szCs w:val="28"/>
          <w:lang w:val="ky-KG"/>
        </w:rPr>
        <w:t xml:space="preserve">деп </w:t>
      </w:r>
      <w:r w:rsidRPr="0096494E">
        <w:rPr>
          <w:color w:val="000000" w:themeColor="text1"/>
          <w:sz w:val="28"/>
          <w:szCs w:val="28"/>
        </w:rPr>
        <w:t>баа</w:t>
      </w:r>
      <w:r>
        <w:rPr>
          <w:color w:val="000000" w:themeColor="text1"/>
          <w:sz w:val="28"/>
          <w:szCs w:val="28"/>
          <w:lang w:val="ky-KG"/>
        </w:rPr>
        <w:t>ланганда</w:t>
      </w:r>
      <w:r w:rsidRPr="0096494E">
        <w:rPr>
          <w:color w:val="000000" w:themeColor="text1"/>
          <w:sz w:val="28"/>
          <w:szCs w:val="28"/>
        </w:rPr>
        <w:t xml:space="preserve"> жана Ишкананын жылдык финансылык-чарбалык иш</w:t>
      </w:r>
      <w:r>
        <w:rPr>
          <w:color w:val="000000" w:themeColor="text1"/>
          <w:sz w:val="28"/>
          <w:szCs w:val="28"/>
          <w:lang w:val="ky-KG"/>
        </w:rPr>
        <w:t xml:space="preserve">и </w:t>
      </w:r>
      <w:r w:rsidRPr="0096494E">
        <w:rPr>
          <w:color w:val="000000" w:themeColor="text1"/>
          <w:sz w:val="28"/>
          <w:szCs w:val="28"/>
        </w:rPr>
        <w:t>ж</w:t>
      </w:r>
      <w:r>
        <w:rPr>
          <w:color w:val="000000" w:themeColor="text1"/>
          <w:sz w:val="28"/>
          <w:szCs w:val="28"/>
        </w:rPr>
        <w:t>ө</w:t>
      </w:r>
      <w:r w:rsidRPr="0096494E">
        <w:rPr>
          <w:color w:val="000000" w:themeColor="text1"/>
          <w:sz w:val="28"/>
          <w:szCs w:val="28"/>
        </w:rPr>
        <w:t>нүнд</w:t>
      </w:r>
      <w:r>
        <w:rPr>
          <w:color w:val="000000" w:themeColor="text1"/>
          <w:sz w:val="28"/>
          <w:szCs w:val="28"/>
        </w:rPr>
        <w:t>ө</w:t>
      </w:r>
      <w:r w:rsidRPr="0096494E">
        <w:rPr>
          <w:color w:val="000000" w:themeColor="text1"/>
          <w:sz w:val="28"/>
          <w:szCs w:val="28"/>
        </w:rPr>
        <w:t xml:space="preserve"> </w:t>
      </w:r>
      <w:r>
        <w:rPr>
          <w:color w:val="000000" w:themeColor="text1"/>
          <w:sz w:val="28"/>
          <w:szCs w:val="28"/>
        </w:rPr>
        <w:t>отчет</w:t>
      </w:r>
      <w:r>
        <w:rPr>
          <w:color w:val="000000" w:themeColor="text1"/>
          <w:sz w:val="28"/>
          <w:szCs w:val="28"/>
          <w:lang w:val="ky-KG"/>
        </w:rPr>
        <w:t>тун жыйынтыгы боюнча</w:t>
      </w:r>
      <w:r w:rsidRPr="0096494E">
        <w:rPr>
          <w:color w:val="000000" w:themeColor="text1"/>
          <w:sz w:val="28"/>
          <w:szCs w:val="28"/>
        </w:rPr>
        <w:t xml:space="preserve">;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иш</w:t>
      </w:r>
      <w:r>
        <w:rPr>
          <w:color w:val="000000" w:themeColor="text1"/>
          <w:sz w:val="28"/>
          <w:szCs w:val="28"/>
          <w:lang w:val="ky-KG"/>
        </w:rPr>
        <w:t>инин</w:t>
      </w:r>
      <w:r>
        <w:rPr>
          <w:color w:val="000000" w:themeColor="text1"/>
          <w:sz w:val="28"/>
          <w:szCs w:val="28"/>
        </w:rPr>
        <w:t xml:space="preserve"> натыйжалуулугунун </w:t>
      </w:r>
      <w:r w:rsidRPr="0096494E">
        <w:rPr>
          <w:color w:val="000000" w:themeColor="text1"/>
          <w:sz w:val="28"/>
          <w:szCs w:val="28"/>
        </w:rPr>
        <w:t>негизги к</w:t>
      </w:r>
      <w:r>
        <w:rPr>
          <w:color w:val="000000" w:themeColor="text1"/>
          <w:sz w:val="28"/>
          <w:szCs w:val="28"/>
        </w:rPr>
        <w:t>ө</w:t>
      </w:r>
      <w:r w:rsidRPr="0096494E">
        <w:rPr>
          <w:color w:val="000000" w:themeColor="text1"/>
          <w:sz w:val="28"/>
          <w:szCs w:val="28"/>
        </w:rPr>
        <w:t>рс</w:t>
      </w:r>
      <w:r>
        <w:rPr>
          <w:color w:val="000000" w:themeColor="text1"/>
          <w:sz w:val="28"/>
          <w:szCs w:val="28"/>
        </w:rPr>
        <w:t>ө</w:t>
      </w:r>
      <w:r w:rsidRPr="0096494E">
        <w:rPr>
          <w:color w:val="000000" w:themeColor="text1"/>
          <w:sz w:val="28"/>
          <w:szCs w:val="28"/>
        </w:rPr>
        <w:t>ткүчт</w:t>
      </w:r>
      <w:r>
        <w:rPr>
          <w:color w:val="000000" w:themeColor="text1"/>
          <w:sz w:val="28"/>
          <w:szCs w:val="28"/>
        </w:rPr>
        <w:t>ө</w:t>
      </w:r>
      <w:r w:rsidRPr="0096494E">
        <w:rPr>
          <w:color w:val="000000" w:themeColor="text1"/>
          <w:sz w:val="28"/>
          <w:szCs w:val="28"/>
        </w:rPr>
        <w:t>рү аткар</w:t>
      </w:r>
      <w:r>
        <w:rPr>
          <w:color w:val="000000" w:themeColor="text1"/>
          <w:sz w:val="28"/>
          <w:szCs w:val="28"/>
          <w:lang w:val="ky-KG"/>
        </w:rPr>
        <w:t>ыл</w:t>
      </w:r>
      <w:r w:rsidRPr="0096494E">
        <w:rPr>
          <w:color w:val="000000" w:themeColor="text1"/>
          <w:sz w:val="28"/>
          <w:szCs w:val="28"/>
        </w:rPr>
        <w:t>баганда;</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эмгек келишими боюнча</w:t>
      </w:r>
      <w:r>
        <w:rPr>
          <w:color w:val="000000" w:themeColor="text1"/>
          <w:sz w:val="28"/>
          <w:szCs w:val="28"/>
          <w:lang w:val="ky-KG"/>
        </w:rPr>
        <w:t xml:space="preserve"> </w:t>
      </w:r>
      <w:r>
        <w:rPr>
          <w:color w:val="000000" w:themeColor="text1"/>
          <w:sz w:val="28"/>
          <w:szCs w:val="28"/>
        </w:rPr>
        <w:t>милдеттери</w:t>
      </w:r>
      <w:r w:rsidRPr="0096494E">
        <w:rPr>
          <w:color w:val="000000" w:themeColor="text1"/>
          <w:sz w:val="28"/>
          <w:szCs w:val="28"/>
        </w:rPr>
        <w:t xml:space="preserve"> аткар</w:t>
      </w:r>
      <w:r>
        <w:rPr>
          <w:color w:val="000000" w:themeColor="text1"/>
          <w:sz w:val="28"/>
          <w:szCs w:val="28"/>
          <w:lang w:val="ky-KG"/>
        </w:rPr>
        <w:t>ыл</w:t>
      </w:r>
      <w:r w:rsidRPr="0096494E">
        <w:rPr>
          <w:color w:val="000000" w:themeColor="text1"/>
          <w:sz w:val="28"/>
          <w:szCs w:val="28"/>
        </w:rPr>
        <w:t>баганда же талаптагыдай</w:t>
      </w:r>
      <w:r>
        <w:rPr>
          <w:color w:val="000000" w:themeColor="text1"/>
          <w:sz w:val="28"/>
          <w:szCs w:val="28"/>
          <w:lang w:val="ky-KG"/>
        </w:rPr>
        <w:t xml:space="preserve"> эмес аткарылганда</w:t>
      </w:r>
      <w:r w:rsidRPr="0096494E">
        <w:rPr>
          <w:color w:val="000000" w:themeColor="text1"/>
          <w:sz w:val="28"/>
          <w:szCs w:val="28"/>
        </w:rPr>
        <w:t xml:space="preserve">;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Ишкананын финансылык-чарбалык иш</w:t>
      </w:r>
      <w:r>
        <w:rPr>
          <w:color w:val="000000" w:themeColor="text1"/>
          <w:sz w:val="28"/>
          <w:szCs w:val="28"/>
          <w:lang w:val="ky-KG"/>
        </w:rPr>
        <w:t>инин</w:t>
      </w:r>
      <w:r w:rsidRPr="0096494E">
        <w:rPr>
          <w:color w:val="000000" w:themeColor="text1"/>
          <w:sz w:val="28"/>
          <w:szCs w:val="28"/>
        </w:rPr>
        <w:t xml:space="preserve"> к</w:t>
      </w:r>
      <w:r>
        <w:rPr>
          <w:color w:val="000000" w:themeColor="text1"/>
          <w:sz w:val="28"/>
          <w:szCs w:val="28"/>
        </w:rPr>
        <w:t>ө</w:t>
      </w:r>
      <w:r w:rsidRPr="0096494E">
        <w:rPr>
          <w:color w:val="000000" w:themeColor="text1"/>
          <w:sz w:val="28"/>
          <w:szCs w:val="28"/>
        </w:rPr>
        <w:t>рс</w:t>
      </w:r>
      <w:r>
        <w:rPr>
          <w:color w:val="000000" w:themeColor="text1"/>
          <w:sz w:val="28"/>
          <w:szCs w:val="28"/>
        </w:rPr>
        <w:t>ө</w:t>
      </w:r>
      <w:r w:rsidRPr="0096494E">
        <w:rPr>
          <w:color w:val="000000" w:themeColor="text1"/>
          <w:sz w:val="28"/>
          <w:szCs w:val="28"/>
        </w:rPr>
        <w:t>ткүчт</w:t>
      </w:r>
      <w:r>
        <w:rPr>
          <w:color w:val="000000" w:themeColor="text1"/>
          <w:sz w:val="28"/>
          <w:szCs w:val="28"/>
        </w:rPr>
        <w:t>ө</w:t>
      </w:r>
      <w:r w:rsidRPr="0096494E">
        <w:rPr>
          <w:color w:val="000000" w:themeColor="text1"/>
          <w:sz w:val="28"/>
          <w:szCs w:val="28"/>
        </w:rPr>
        <w:t>р</w:t>
      </w:r>
      <w:r>
        <w:rPr>
          <w:color w:val="000000" w:themeColor="text1"/>
          <w:sz w:val="28"/>
          <w:szCs w:val="28"/>
          <w:lang w:val="ky-KG"/>
        </w:rPr>
        <w:t xml:space="preserve">үн </w:t>
      </w:r>
      <w:r w:rsidRPr="0096494E">
        <w:rPr>
          <w:color w:val="000000" w:themeColor="text1"/>
          <w:sz w:val="28"/>
          <w:szCs w:val="28"/>
        </w:rPr>
        <w:t>начар</w:t>
      </w:r>
      <w:r>
        <w:rPr>
          <w:color w:val="000000" w:themeColor="text1"/>
          <w:sz w:val="28"/>
          <w:szCs w:val="28"/>
        </w:rPr>
        <w:t>латууга</w:t>
      </w:r>
      <w:r w:rsidRPr="0096494E">
        <w:rPr>
          <w:color w:val="000000" w:themeColor="text1"/>
          <w:sz w:val="28"/>
          <w:szCs w:val="28"/>
        </w:rPr>
        <w:t xml:space="preserve"> алып кел</w:t>
      </w:r>
      <w:r>
        <w:rPr>
          <w:color w:val="000000" w:themeColor="text1"/>
          <w:sz w:val="28"/>
          <w:szCs w:val="28"/>
          <w:lang w:val="ky-KG"/>
        </w:rPr>
        <w:t>ген</w:t>
      </w:r>
      <w:r w:rsidRPr="0096494E">
        <w:rPr>
          <w:color w:val="000000" w:themeColor="text1"/>
          <w:sz w:val="28"/>
          <w:szCs w:val="28"/>
        </w:rPr>
        <w:t xml:space="preserve"> квалификациялуу</w:t>
      </w:r>
      <w:r>
        <w:rPr>
          <w:color w:val="000000" w:themeColor="text1"/>
          <w:sz w:val="28"/>
          <w:szCs w:val="28"/>
          <w:lang w:val="ky-KG"/>
        </w:rPr>
        <w:t>суз</w:t>
      </w:r>
      <w:r w:rsidRPr="0096494E">
        <w:rPr>
          <w:color w:val="000000" w:themeColor="text1"/>
          <w:sz w:val="28"/>
          <w:szCs w:val="28"/>
        </w:rPr>
        <w:t xml:space="preserve"> аракеттер</w:t>
      </w:r>
      <w:r>
        <w:rPr>
          <w:color w:val="000000" w:themeColor="text1"/>
          <w:sz w:val="28"/>
          <w:szCs w:val="28"/>
          <w:lang w:val="ky-KG"/>
        </w:rPr>
        <w:t>ин</w:t>
      </w:r>
      <w:r w:rsidRPr="0096494E">
        <w:rPr>
          <w:color w:val="000000" w:themeColor="text1"/>
          <w:sz w:val="28"/>
          <w:szCs w:val="28"/>
        </w:rPr>
        <w:t>де;</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xml:space="preserve">- Кыргыз Республикасынын эмгек мыйзамдарында каралган башка негиздер боюнча. </w:t>
      </w:r>
    </w:p>
    <w:p w:rsidR="00106D16" w:rsidRPr="0096494E" w:rsidRDefault="00106D16" w:rsidP="00106D16">
      <w:pPr>
        <w:ind w:firstLine="709"/>
        <w:jc w:val="both"/>
        <w:rPr>
          <w:color w:val="000000" w:themeColor="text1"/>
          <w:sz w:val="28"/>
          <w:szCs w:val="28"/>
        </w:rPr>
      </w:pPr>
      <w:r>
        <w:rPr>
          <w:color w:val="000000" w:themeColor="text1"/>
          <w:sz w:val="28"/>
          <w:szCs w:val="28"/>
        </w:rPr>
        <w:t>24</w:t>
      </w:r>
      <w:r w:rsidRPr="0096494E">
        <w:rPr>
          <w:color w:val="000000" w:themeColor="text1"/>
          <w:sz w:val="28"/>
          <w:szCs w:val="28"/>
        </w:rPr>
        <w:t>. Ишкананын директорунун компетенциясына</w:t>
      </w:r>
      <w:r w:rsidRPr="0096494E">
        <w:rPr>
          <w:color w:val="000000" w:themeColor="text1"/>
          <w:sz w:val="28"/>
          <w:szCs w:val="28"/>
          <w:lang w:val="ky-KG"/>
        </w:rPr>
        <w:t xml:space="preserve"> т</w:t>
      </w:r>
      <w:r>
        <w:rPr>
          <w:color w:val="000000" w:themeColor="text1"/>
          <w:sz w:val="28"/>
          <w:szCs w:val="28"/>
          <w:lang w:val="ky-KG"/>
        </w:rPr>
        <w:t>ө</w:t>
      </w:r>
      <w:r w:rsidRPr="0096494E">
        <w:rPr>
          <w:color w:val="000000" w:themeColor="text1"/>
          <w:sz w:val="28"/>
          <w:szCs w:val="28"/>
          <w:lang w:val="ky-KG"/>
        </w:rPr>
        <w:t>м</w:t>
      </w:r>
      <w:r>
        <w:rPr>
          <w:color w:val="000000" w:themeColor="text1"/>
          <w:sz w:val="28"/>
          <w:szCs w:val="28"/>
          <w:lang w:val="ky-KG"/>
        </w:rPr>
        <w:t>ө</w:t>
      </w:r>
      <w:r w:rsidRPr="0096494E">
        <w:rPr>
          <w:color w:val="000000" w:themeColor="text1"/>
          <w:sz w:val="28"/>
          <w:szCs w:val="28"/>
          <w:lang w:val="ky-KG"/>
        </w:rPr>
        <w:t>нкүл</w:t>
      </w:r>
      <w:r>
        <w:rPr>
          <w:color w:val="000000" w:themeColor="text1"/>
          <w:sz w:val="28"/>
          <w:szCs w:val="28"/>
          <w:lang w:val="ky-KG"/>
        </w:rPr>
        <w:t>ө</w:t>
      </w:r>
      <w:r w:rsidRPr="0096494E">
        <w:rPr>
          <w:color w:val="000000" w:themeColor="text1"/>
          <w:sz w:val="28"/>
          <w:szCs w:val="28"/>
          <w:lang w:val="ky-KG"/>
        </w:rPr>
        <w:t>р</w:t>
      </w:r>
      <w:r w:rsidRPr="0096494E">
        <w:rPr>
          <w:color w:val="000000" w:themeColor="text1"/>
          <w:sz w:val="28"/>
          <w:szCs w:val="28"/>
        </w:rPr>
        <w:t xml:space="preserve"> кирет:</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Ишкананын учурдагы финансылык-чарбалык иш</w:t>
      </w:r>
      <w:r>
        <w:rPr>
          <w:color w:val="000000" w:themeColor="text1"/>
          <w:sz w:val="28"/>
          <w:szCs w:val="28"/>
          <w:lang w:val="ky-KG"/>
        </w:rPr>
        <w:t>ин</w:t>
      </w:r>
      <w:r w:rsidRPr="0096494E">
        <w:rPr>
          <w:color w:val="000000" w:themeColor="text1"/>
          <w:sz w:val="28"/>
          <w:szCs w:val="28"/>
        </w:rPr>
        <w:t xml:space="preserve"> башкаруу;</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Ишкананы</w:t>
      </w:r>
      <w:r>
        <w:rPr>
          <w:color w:val="000000" w:themeColor="text1"/>
          <w:sz w:val="28"/>
          <w:szCs w:val="28"/>
          <w:lang w:val="ky-KG"/>
        </w:rPr>
        <w:t>н</w:t>
      </w:r>
      <w:r w:rsidRPr="0096494E">
        <w:rPr>
          <w:color w:val="000000" w:themeColor="text1"/>
          <w:sz w:val="28"/>
          <w:szCs w:val="28"/>
        </w:rPr>
        <w:t xml:space="preserve"> стратегиялык</w:t>
      </w:r>
      <w:r w:rsidRPr="00097002">
        <w:rPr>
          <w:color w:val="000000" w:themeColor="text1"/>
          <w:sz w:val="28"/>
          <w:szCs w:val="28"/>
        </w:rPr>
        <w:t xml:space="preserve"> </w:t>
      </w:r>
      <w:r>
        <w:rPr>
          <w:color w:val="000000" w:themeColor="text1"/>
          <w:sz w:val="28"/>
          <w:szCs w:val="28"/>
        </w:rPr>
        <w:t>өнүктүрүү</w:t>
      </w:r>
      <w:r w:rsidRPr="0096494E">
        <w:rPr>
          <w:color w:val="000000" w:themeColor="text1"/>
          <w:sz w:val="28"/>
          <w:szCs w:val="28"/>
        </w:rPr>
        <w:t xml:space="preserve"> планын (бизнес-планды) ишке ашыруу;</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lastRenderedPageBreak/>
        <w:t>- Ишкананын келерки жыл</w:t>
      </w:r>
      <w:r>
        <w:rPr>
          <w:color w:val="000000" w:themeColor="text1"/>
          <w:sz w:val="28"/>
          <w:szCs w:val="28"/>
          <w:lang w:val="ky-KG"/>
        </w:rPr>
        <w:t>га</w:t>
      </w:r>
      <w:r w:rsidRPr="0096494E">
        <w:rPr>
          <w:color w:val="000000" w:themeColor="text1"/>
          <w:sz w:val="28"/>
          <w:szCs w:val="28"/>
        </w:rPr>
        <w:t xml:space="preserve"> бюджетинин долбоорун жана </w:t>
      </w:r>
      <w:r>
        <w:rPr>
          <w:color w:val="000000" w:themeColor="text1"/>
          <w:sz w:val="28"/>
          <w:szCs w:val="28"/>
        </w:rPr>
        <w:t>ө</w:t>
      </w:r>
      <w:r w:rsidRPr="0096494E">
        <w:rPr>
          <w:color w:val="000000" w:themeColor="text1"/>
          <w:sz w:val="28"/>
          <w:szCs w:val="28"/>
        </w:rPr>
        <w:t>тк</w:t>
      </w:r>
      <w:r>
        <w:rPr>
          <w:color w:val="000000" w:themeColor="text1"/>
          <w:sz w:val="28"/>
          <w:szCs w:val="28"/>
        </w:rPr>
        <w:t>ө</w:t>
      </w:r>
      <w:r w:rsidRPr="0096494E">
        <w:rPr>
          <w:color w:val="000000" w:themeColor="text1"/>
          <w:sz w:val="28"/>
          <w:szCs w:val="28"/>
        </w:rPr>
        <w:t xml:space="preserve">н </w:t>
      </w:r>
      <w:r>
        <w:rPr>
          <w:color w:val="000000" w:themeColor="text1"/>
          <w:sz w:val="28"/>
          <w:szCs w:val="28"/>
        </w:rPr>
        <w:t>жыл</w:t>
      </w:r>
      <w:r>
        <w:rPr>
          <w:color w:val="000000" w:themeColor="text1"/>
          <w:sz w:val="28"/>
          <w:szCs w:val="28"/>
          <w:lang w:val="ky-KG"/>
        </w:rPr>
        <w:t>га</w:t>
      </w:r>
      <w:r>
        <w:rPr>
          <w:color w:val="000000" w:themeColor="text1"/>
          <w:sz w:val="28"/>
          <w:szCs w:val="28"/>
        </w:rPr>
        <w:t xml:space="preserve"> бюджеттин аткарылышы жөнүндө</w:t>
      </w:r>
      <w:r w:rsidRPr="0096494E">
        <w:rPr>
          <w:color w:val="000000" w:themeColor="text1"/>
          <w:sz w:val="28"/>
          <w:szCs w:val="28"/>
        </w:rPr>
        <w:t xml:space="preserve"> отчет</w:t>
      </w:r>
      <w:r>
        <w:rPr>
          <w:color w:val="000000" w:themeColor="text1"/>
          <w:sz w:val="28"/>
          <w:szCs w:val="28"/>
          <w:lang w:val="ky-KG"/>
        </w:rPr>
        <w:t>ун</w:t>
      </w:r>
      <w:r w:rsidRPr="0096494E">
        <w:rPr>
          <w:color w:val="000000" w:themeColor="text1"/>
          <w:sz w:val="28"/>
          <w:szCs w:val="28"/>
        </w:rPr>
        <w:t xml:space="preserve"> мамлекеттик мүлктү башкаруу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ыйгарым укуктуу органга бекитүүг</w:t>
      </w:r>
      <w:r>
        <w:rPr>
          <w:color w:val="000000" w:themeColor="text1"/>
          <w:sz w:val="28"/>
          <w:szCs w:val="28"/>
        </w:rPr>
        <w:t>ө</w:t>
      </w:r>
      <w:r w:rsidRPr="0096494E">
        <w:rPr>
          <w:color w:val="000000" w:themeColor="text1"/>
          <w:sz w:val="28"/>
          <w:szCs w:val="28"/>
        </w:rPr>
        <w:t xml:space="preserve"> киргизүү; </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Ишкананын финансылык-чарбалык иш</w:t>
      </w:r>
      <w:r>
        <w:rPr>
          <w:color w:val="000000" w:themeColor="text1"/>
          <w:sz w:val="28"/>
          <w:szCs w:val="28"/>
          <w:lang w:val="ky-KG"/>
        </w:rPr>
        <w:t>и</w:t>
      </w:r>
      <w:r w:rsidRPr="0096494E">
        <w:rPr>
          <w:color w:val="000000" w:themeColor="text1"/>
          <w:sz w:val="28"/>
          <w:szCs w:val="28"/>
        </w:rPr>
        <w:t xml:space="preserve"> жана стратегиялык</w:t>
      </w:r>
      <w:r>
        <w:rPr>
          <w:color w:val="000000" w:themeColor="text1"/>
          <w:sz w:val="28"/>
          <w:szCs w:val="28"/>
        </w:rPr>
        <w:t xml:space="preserve"> өнүктүрүү</w:t>
      </w:r>
      <w:r w:rsidRPr="0096494E">
        <w:rPr>
          <w:color w:val="000000" w:themeColor="text1"/>
          <w:sz w:val="28"/>
          <w:szCs w:val="28"/>
        </w:rPr>
        <w:t xml:space="preserve"> планынын аткарылышы тууралуу кварталдык жана жылдык отчетторду даярдоо жана берүү; </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тармактык</w:t>
      </w:r>
      <w:r>
        <w:rPr>
          <w:color w:val="000000" w:themeColor="text1"/>
          <w:sz w:val="28"/>
          <w:szCs w:val="28"/>
        </w:rPr>
        <w:t xml:space="preserve"> саясат маселелери боюнча мамлекеттик башкаруу органынын</w:t>
      </w:r>
      <w:r w:rsidRPr="0096494E">
        <w:rPr>
          <w:color w:val="000000" w:themeColor="text1"/>
          <w:sz w:val="28"/>
          <w:szCs w:val="28"/>
        </w:rPr>
        <w:t xml:space="preserve"> чечимдерин аткарууну уюштуруу;</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Ишкананы</w:t>
      </w:r>
      <w:r>
        <w:rPr>
          <w:color w:val="000000" w:themeColor="text1"/>
          <w:sz w:val="28"/>
          <w:szCs w:val="28"/>
          <w:lang w:val="ky-KG"/>
        </w:rPr>
        <w:t>н</w:t>
      </w:r>
      <w:r>
        <w:rPr>
          <w:color w:val="000000" w:themeColor="text1"/>
          <w:sz w:val="28"/>
          <w:szCs w:val="28"/>
        </w:rPr>
        <w:t xml:space="preserve"> уюштуруу</w:t>
      </w:r>
      <w:r w:rsidRPr="00B722E8">
        <w:rPr>
          <w:color w:val="000000" w:themeColor="text1"/>
          <w:sz w:val="28"/>
          <w:szCs w:val="28"/>
        </w:rPr>
        <w:t xml:space="preserve"> </w:t>
      </w:r>
      <w:r>
        <w:rPr>
          <w:color w:val="000000" w:themeColor="text1"/>
          <w:sz w:val="28"/>
          <w:szCs w:val="28"/>
        </w:rPr>
        <w:t>түзүмүн</w:t>
      </w:r>
      <w:r w:rsidRPr="0096494E">
        <w:rPr>
          <w:color w:val="000000" w:themeColor="text1"/>
          <w:sz w:val="28"/>
          <w:szCs w:val="28"/>
        </w:rPr>
        <w:t xml:space="preserve"> жана штаттык расписаниесин мамлекеттик мүлктү башкаруу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ыйгарым укуктуу орган</w:t>
      </w:r>
      <w:r>
        <w:rPr>
          <w:color w:val="000000" w:themeColor="text1"/>
          <w:sz w:val="28"/>
          <w:szCs w:val="28"/>
          <w:lang w:val="ky-KG"/>
        </w:rPr>
        <w:t>дын</w:t>
      </w:r>
      <w:r w:rsidRPr="0096494E">
        <w:rPr>
          <w:color w:val="000000" w:themeColor="text1"/>
          <w:sz w:val="28"/>
          <w:szCs w:val="28"/>
        </w:rPr>
        <w:t xml:space="preserve"> </w:t>
      </w:r>
      <w:r>
        <w:rPr>
          <w:color w:val="000000" w:themeColor="text1"/>
          <w:sz w:val="28"/>
          <w:szCs w:val="28"/>
        </w:rPr>
        <w:t>макулдугу</w:t>
      </w:r>
      <w:r w:rsidRPr="0096494E">
        <w:rPr>
          <w:color w:val="000000" w:themeColor="text1"/>
          <w:sz w:val="28"/>
          <w:szCs w:val="28"/>
        </w:rPr>
        <w:t xml:space="preserve"> боюнча бекитүү;   </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xml:space="preserve">- </w:t>
      </w:r>
      <w:r>
        <w:rPr>
          <w:color w:val="000000" w:themeColor="text1"/>
          <w:sz w:val="28"/>
          <w:szCs w:val="28"/>
        </w:rPr>
        <w:t>эмгек акы</w:t>
      </w:r>
      <w:r w:rsidRPr="0096494E">
        <w:rPr>
          <w:color w:val="000000" w:themeColor="text1"/>
          <w:sz w:val="28"/>
          <w:szCs w:val="28"/>
        </w:rPr>
        <w:t xml:space="preserve"> т</w:t>
      </w:r>
      <w:r>
        <w:rPr>
          <w:color w:val="000000" w:themeColor="text1"/>
          <w:sz w:val="28"/>
          <w:szCs w:val="28"/>
        </w:rPr>
        <w:t>ө</w:t>
      </w:r>
      <w:r w:rsidRPr="0096494E">
        <w:rPr>
          <w:color w:val="000000" w:themeColor="text1"/>
          <w:sz w:val="28"/>
          <w:szCs w:val="28"/>
        </w:rPr>
        <w:t>л</w:t>
      </w:r>
      <w:r>
        <w:rPr>
          <w:color w:val="000000" w:themeColor="text1"/>
          <w:sz w:val="28"/>
          <w:szCs w:val="28"/>
        </w:rPr>
        <w:t>өө</w:t>
      </w:r>
      <w:r w:rsidRPr="0096494E">
        <w:rPr>
          <w:color w:val="000000" w:themeColor="text1"/>
          <w:sz w:val="28"/>
          <w:szCs w:val="28"/>
        </w:rPr>
        <w:t xml:space="preserve"> фондун </w:t>
      </w:r>
      <w:r>
        <w:rPr>
          <w:color w:val="000000" w:themeColor="text1"/>
          <w:sz w:val="28"/>
          <w:szCs w:val="28"/>
          <w:lang w:val="ky-KG"/>
        </w:rPr>
        <w:t>кошуп алганда</w:t>
      </w:r>
      <w:r w:rsidRPr="0096494E">
        <w:rPr>
          <w:color w:val="000000" w:themeColor="text1"/>
          <w:sz w:val="28"/>
          <w:szCs w:val="28"/>
        </w:rPr>
        <w:t xml:space="preserve"> кызматчыларды жалдоо жана бошотуу</w:t>
      </w:r>
      <w:r>
        <w:rPr>
          <w:color w:val="000000" w:themeColor="text1"/>
          <w:sz w:val="28"/>
          <w:szCs w:val="28"/>
        </w:rPr>
        <w:t xml:space="preserve"> шарттарын </w:t>
      </w:r>
      <w:r w:rsidRPr="0096494E">
        <w:rPr>
          <w:color w:val="000000" w:themeColor="text1"/>
          <w:sz w:val="28"/>
          <w:szCs w:val="28"/>
        </w:rPr>
        <w:t>бекитүү;</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кызматчылардын иш</w:t>
      </w:r>
      <w:r>
        <w:rPr>
          <w:color w:val="000000" w:themeColor="text1"/>
          <w:sz w:val="28"/>
          <w:szCs w:val="28"/>
          <w:lang w:val="ky-KG"/>
        </w:rPr>
        <w:t>инин</w:t>
      </w:r>
      <w:r w:rsidRPr="0096494E">
        <w:rPr>
          <w:color w:val="000000" w:themeColor="text1"/>
          <w:sz w:val="28"/>
          <w:szCs w:val="28"/>
        </w:rPr>
        <w:t xml:space="preserve"> натыйжалуулугу</w:t>
      </w:r>
      <w:r>
        <w:rPr>
          <w:color w:val="000000" w:themeColor="text1"/>
          <w:sz w:val="28"/>
          <w:szCs w:val="28"/>
          <w:lang w:val="ky-KG"/>
        </w:rPr>
        <w:t>нун</w:t>
      </w:r>
      <w:r w:rsidRPr="0096494E">
        <w:rPr>
          <w:color w:val="000000" w:themeColor="text1"/>
          <w:sz w:val="28"/>
          <w:szCs w:val="28"/>
        </w:rPr>
        <w:t xml:space="preserve"> негизги к</w:t>
      </w:r>
      <w:r>
        <w:rPr>
          <w:color w:val="000000" w:themeColor="text1"/>
          <w:sz w:val="28"/>
          <w:szCs w:val="28"/>
        </w:rPr>
        <w:t>ө</w:t>
      </w:r>
      <w:r w:rsidRPr="0096494E">
        <w:rPr>
          <w:color w:val="000000" w:themeColor="text1"/>
          <w:sz w:val="28"/>
          <w:szCs w:val="28"/>
        </w:rPr>
        <w:t>рс</w:t>
      </w:r>
      <w:r>
        <w:rPr>
          <w:color w:val="000000" w:themeColor="text1"/>
          <w:sz w:val="28"/>
          <w:szCs w:val="28"/>
        </w:rPr>
        <w:t>ө</w:t>
      </w:r>
      <w:r w:rsidRPr="0096494E">
        <w:rPr>
          <w:color w:val="000000" w:themeColor="text1"/>
          <w:sz w:val="28"/>
          <w:szCs w:val="28"/>
        </w:rPr>
        <w:t>ткүчт</w:t>
      </w:r>
      <w:r>
        <w:rPr>
          <w:color w:val="000000" w:themeColor="text1"/>
          <w:sz w:val="28"/>
          <w:szCs w:val="28"/>
        </w:rPr>
        <w:t>ө</w:t>
      </w:r>
      <w:r w:rsidRPr="0096494E">
        <w:rPr>
          <w:color w:val="000000" w:themeColor="text1"/>
          <w:sz w:val="28"/>
          <w:szCs w:val="28"/>
        </w:rPr>
        <w:t>рү</w:t>
      </w:r>
      <w:r>
        <w:rPr>
          <w:color w:val="000000" w:themeColor="text1"/>
          <w:sz w:val="28"/>
          <w:szCs w:val="28"/>
          <w:lang w:val="ky-KG"/>
        </w:rPr>
        <w:t>н</w:t>
      </w:r>
      <w:r w:rsidRPr="0096494E">
        <w:rPr>
          <w:color w:val="000000" w:themeColor="text1"/>
          <w:sz w:val="28"/>
          <w:szCs w:val="28"/>
        </w:rPr>
        <w:t xml:space="preserve"> бекитүү; </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Ишкананын уюштуруу-теск</w:t>
      </w:r>
      <w:r>
        <w:rPr>
          <w:color w:val="000000" w:themeColor="text1"/>
          <w:sz w:val="28"/>
          <w:szCs w:val="28"/>
        </w:rPr>
        <w:t>өө</w:t>
      </w:r>
      <w:r w:rsidRPr="0096494E">
        <w:rPr>
          <w:color w:val="000000" w:themeColor="text1"/>
          <w:sz w:val="28"/>
          <w:szCs w:val="28"/>
        </w:rPr>
        <w:t>чү документтерин кабыл алуу;</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бухгал</w:t>
      </w:r>
      <w:r>
        <w:rPr>
          <w:color w:val="000000" w:themeColor="text1"/>
          <w:sz w:val="28"/>
          <w:szCs w:val="28"/>
        </w:rPr>
        <w:t>тердик жана статистикалык эсепк</w:t>
      </w:r>
      <w:r>
        <w:rPr>
          <w:color w:val="000000" w:themeColor="text1"/>
          <w:sz w:val="28"/>
          <w:szCs w:val="28"/>
          <w:lang w:val="ky-KG"/>
        </w:rPr>
        <w:t>е алууну</w:t>
      </w:r>
      <w:r w:rsidRPr="0096494E">
        <w:rPr>
          <w:color w:val="000000" w:themeColor="text1"/>
          <w:sz w:val="28"/>
          <w:szCs w:val="28"/>
        </w:rPr>
        <w:t xml:space="preserve"> уюштуруу;</w:t>
      </w:r>
    </w:p>
    <w:p w:rsidR="00106D16" w:rsidRPr="0096494E" w:rsidRDefault="00106D16" w:rsidP="00106D16">
      <w:pPr>
        <w:tabs>
          <w:tab w:val="left" w:pos="993"/>
        </w:tabs>
        <w:ind w:firstLine="709"/>
        <w:jc w:val="both"/>
        <w:rPr>
          <w:color w:val="000000" w:themeColor="text1"/>
          <w:sz w:val="28"/>
          <w:szCs w:val="28"/>
        </w:rPr>
      </w:pPr>
      <w:r>
        <w:rPr>
          <w:color w:val="000000" w:themeColor="text1"/>
          <w:sz w:val="28"/>
          <w:szCs w:val="28"/>
        </w:rPr>
        <w:t>- Ишкананын У</w:t>
      </w:r>
      <w:r w:rsidRPr="0096494E">
        <w:rPr>
          <w:color w:val="000000" w:themeColor="text1"/>
          <w:sz w:val="28"/>
          <w:szCs w:val="28"/>
        </w:rPr>
        <w:t xml:space="preserve">ставына ылайык башка маселелер боюнча чечимдерди кабыл алуу. </w:t>
      </w:r>
    </w:p>
    <w:p w:rsidR="00106D16" w:rsidRPr="0096494E" w:rsidRDefault="00106D16" w:rsidP="00106D16">
      <w:pPr>
        <w:tabs>
          <w:tab w:val="left" w:pos="993"/>
        </w:tabs>
        <w:ind w:firstLine="709"/>
        <w:jc w:val="both"/>
        <w:rPr>
          <w:color w:val="000000" w:themeColor="text1"/>
          <w:sz w:val="28"/>
          <w:szCs w:val="28"/>
        </w:rPr>
      </w:pPr>
      <w:r>
        <w:rPr>
          <w:color w:val="000000" w:themeColor="text1"/>
          <w:sz w:val="28"/>
          <w:szCs w:val="28"/>
        </w:rPr>
        <w:t>25</w:t>
      </w:r>
      <w:r w:rsidRPr="0096494E">
        <w:rPr>
          <w:color w:val="000000" w:themeColor="text1"/>
          <w:sz w:val="28"/>
          <w:szCs w:val="28"/>
        </w:rPr>
        <w:t xml:space="preserve">. </w:t>
      </w:r>
      <w:r>
        <w:rPr>
          <w:color w:val="000000" w:themeColor="text1"/>
          <w:sz w:val="28"/>
          <w:szCs w:val="28"/>
        </w:rPr>
        <w:t xml:space="preserve">Ишкананын директору </w:t>
      </w:r>
      <w:r w:rsidRPr="0096494E">
        <w:rPr>
          <w:color w:val="000000" w:themeColor="text1"/>
          <w:sz w:val="28"/>
          <w:szCs w:val="28"/>
          <w:lang w:val="ky-KG"/>
        </w:rPr>
        <w:t>т</w:t>
      </w:r>
      <w:r>
        <w:rPr>
          <w:color w:val="000000" w:themeColor="text1"/>
          <w:sz w:val="28"/>
          <w:szCs w:val="28"/>
          <w:lang w:val="ky-KG"/>
        </w:rPr>
        <w:t>ө</w:t>
      </w:r>
      <w:r w:rsidRPr="0096494E">
        <w:rPr>
          <w:color w:val="000000" w:themeColor="text1"/>
          <w:sz w:val="28"/>
          <w:szCs w:val="28"/>
          <w:lang w:val="ky-KG"/>
        </w:rPr>
        <w:t>м</w:t>
      </w:r>
      <w:r>
        <w:rPr>
          <w:color w:val="000000" w:themeColor="text1"/>
          <w:sz w:val="28"/>
          <w:szCs w:val="28"/>
          <w:lang w:val="ky-KG"/>
        </w:rPr>
        <w:t>ө</w:t>
      </w:r>
      <w:r w:rsidRPr="0096494E">
        <w:rPr>
          <w:color w:val="000000" w:themeColor="text1"/>
          <w:sz w:val="28"/>
          <w:szCs w:val="28"/>
          <w:lang w:val="ky-KG"/>
        </w:rPr>
        <w:t>нкүл</w:t>
      </w:r>
      <w:r>
        <w:rPr>
          <w:color w:val="000000" w:themeColor="text1"/>
          <w:sz w:val="28"/>
          <w:szCs w:val="28"/>
          <w:lang w:val="ky-KG"/>
        </w:rPr>
        <w:t>ө</w:t>
      </w:r>
      <w:r w:rsidRPr="0096494E">
        <w:rPr>
          <w:color w:val="000000" w:themeColor="text1"/>
          <w:sz w:val="28"/>
          <w:szCs w:val="28"/>
          <w:lang w:val="ky-KG"/>
        </w:rPr>
        <w:t>р</w:t>
      </w:r>
      <w:r>
        <w:rPr>
          <w:color w:val="000000" w:themeColor="text1"/>
          <w:sz w:val="28"/>
          <w:szCs w:val="28"/>
        </w:rPr>
        <w:t>гө</w:t>
      </w:r>
      <w:r w:rsidRPr="0096494E">
        <w:rPr>
          <w:color w:val="000000" w:themeColor="text1"/>
          <w:sz w:val="28"/>
          <w:szCs w:val="28"/>
        </w:rPr>
        <w:t xml:space="preserve"> укукт</w:t>
      </w:r>
      <w:r>
        <w:rPr>
          <w:color w:val="000000" w:themeColor="text1"/>
          <w:sz w:val="28"/>
          <w:szCs w:val="28"/>
          <w:lang w:val="ky-KG"/>
        </w:rPr>
        <w:t>уу</w:t>
      </w:r>
      <w:r w:rsidRPr="0096494E">
        <w:rPr>
          <w:color w:val="000000" w:themeColor="text1"/>
          <w:sz w:val="28"/>
          <w:szCs w:val="28"/>
        </w:rPr>
        <w:t>:</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xml:space="preserve">- </w:t>
      </w:r>
      <w:r>
        <w:rPr>
          <w:color w:val="000000" w:themeColor="text1"/>
          <w:sz w:val="28"/>
          <w:szCs w:val="28"/>
          <w:lang w:val="ky-KG"/>
        </w:rPr>
        <w:t xml:space="preserve">мамлекеттик башкаруу органына </w:t>
      </w:r>
      <w:r w:rsidRPr="0096494E">
        <w:rPr>
          <w:color w:val="000000" w:themeColor="text1"/>
          <w:sz w:val="28"/>
          <w:szCs w:val="28"/>
        </w:rPr>
        <w:t>жана мамлекеттик мүлктү башкаруу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ыйгарым укуктуу органга алардын компетенциясын</w:t>
      </w:r>
      <w:r>
        <w:rPr>
          <w:color w:val="000000" w:themeColor="text1"/>
          <w:sz w:val="28"/>
          <w:szCs w:val="28"/>
          <w:lang w:val="ky-KG"/>
        </w:rPr>
        <w:t>а кирген</w:t>
      </w:r>
      <w:r w:rsidRPr="0096494E">
        <w:rPr>
          <w:color w:val="000000" w:themeColor="text1"/>
          <w:sz w:val="28"/>
          <w:szCs w:val="28"/>
        </w:rPr>
        <w:t xml:space="preserve"> маселелер боюнча сунуштар жана рекомендациялар менен кайрылуу; </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Ишкананын</w:t>
      </w:r>
      <w:r>
        <w:rPr>
          <w:color w:val="000000" w:themeColor="text1"/>
          <w:sz w:val="28"/>
          <w:szCs w:val="28"/>
        </w:rPr>
        <w:t xml:space="preserve"> максаттары жана милдеттерине, У</w:t>
      </w:r>
      <w:r w:rsidRPr="0096494E">
        <w:rPr>
          <w:color w:val="000000" w:themeColor="text1"/>
          <w:sz w:val="28"/>
          <w:szCs w:val="28"/>
        </w:rPr>
        <w:t>став</w:t>
      </w:r>
      <w:r>
        <w:rPr>
          <w:color w:val="000000" w:themeColor="text1"/>
          <w:sz w:val="28"/>
          <w:szCs w:val="28"/>
          <w:lang w:val="ky-KG"/>
        </w:rPr>
        <w:t>ына</w:t>
      </w:r>
      <w:r w:rsidRPr="0096494E">
        <w:rPr>
          <w:color w:val="000000" w:themeColor="text1"/>
          <w:sz w:val="28"/>
          <w:szCs w:val="28"/>
        </w:rPr>
        <w:t xml:space="preserve"> жана Ишкананы</w:t>
      </w:r>
      <w:r>
        <w:rPr>
          <w:color w:val="000000" w:themeColor="text1"/>
          <w:sz w:val="28"/>
          <w:szCs w:val="28"/>
          <w:lang w:val="ky-KG"/>
        </w:rPr>
        <w:t>н</w:t>
      </w:r>
      <w:r w:rsidRPr="0096494E">
        <w:rPr>
          <w:color w:val="000000" w:themeColor="text1"/>
          <w:sz w:val="28"/>
          <w:szCs w:val="28"/>
        </w:rPr>
        <w:t xml:space="preserve"> стратегиялык</w:t>
      </w:r>
      <w:r w:rsidRPr="006079F9">
        <w:rPr>
          <w:color w:val="000000" w:themeColor="text1"/>
          <w:sz w:val="28"/>
          <w:szCs w:val="28"/>
        </w:rPr>
        <w:t xml:space="preserve"> </w:t>
      </w:r>
      <w:r>
        <w:rPr>
          <w:color w:val="000000" w:themeColor="text1"/>
          <w:sz w:val="28"/>
          <w:szCs w:val="28"/>
        </w:rPr>
        <w:t>өнүктүрүү</w:t>
      </w:r>
      <w:r w:rsidRPr="0096494E">
        <w:rPr>
          <w:color w:val="000000" w:themeColor="text1"/>
          <w:sz w:val="28"/>
          <w:szCs w:val="28"/>
        </w:rPr>
        <w:t xml:space="preserve"> планына ылайык жарандык-укуктук бүтүмд</w:t>
      </w:r>
      <w:r>
        <w:rPr>
          <w:color w:val="000000" w:themeColor="text1"/>
          <w:sz w:val="28"/>
          <w:szCs w:val="28"/>
        </w:rPr>
        <w:t>ө</w:t>
      </w:r>
      <w:r w:rsidRPr="0096494E">
        <w:rPr>
          <w:color w:val="000000" w:themeColor="text1"/>
          <w:sz w:val="28"/>
          <w:szCs w:val="28"/>
        </w:rPr>
        <w:t>рдү түзүү;</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Кыргыз Республикасынын</w:t>
      </w:r>
      <w:r>
        <w:rPr>
          <w:color w:val="000000" w:themeColor="text1"/>
          <w:sz w:val="28"/>
          <w:szCs w:val="28"/>
        </w:rPr>
        <w:t xml:space="preserve"> мыйзамдарында, Ишкананын ушул У</w:t>
      </w:r>
      <w:r w:rsidRPr="0096494E">
        <w:rPr>
          <w:color w:val="000000" w:themeColor="text1"/>
          <w:sz w:val="28"/>
          <w:szCs w:val="28"/>
        </w:rPr>
        <w:t>ставында каралган тартипте Ишкананын мүлкүн теск</w:t>
      </w:r>
      <w:r>
        <w:rPr>
          <w:color w:val="000000" w:themeColor="text1"/>
          <w:sz w:val="28"/>
          <w:szCs w:val="28"/>
        </w:rPr>
        <w:t>өө</w:t>
      </w:r>
      <w:r w:rsidRPr="0096494E">
        <w:rPr>
          <w:color w:val="000000" w:themeColor="text1"/>
          <w:sz w:val="28"/>
          <w:szCs w:val="28"/>
        </w:rPr>
        <w:t>;</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xml:space="preserve">- </w:t>
      </w:r>
      <w:r>
        <w:rPr>
          <w:color w:val="000000" w:themeColor="text1"/>
          <w:sz w:val="28"/>
          <w:szCs w:val="28"/>
        </w:rPr>
        <w:t xml:space="preserve">Ишкананын алдына коюлган </w:t>
      </w:r>
      <w:r w:rsidRPr="0096494E">
        <w:rPr>
          <w:color w:val="000000" w:themeColor="text1"/>
          <w:sz w:val="28"/>
          <w:szCs w:val="28"/>
        </w:rPr>
        <w:t>максаттар менен милдеттерди</w:t>
      </w:r>
      <w:r>
        <w:rPr>
          <w:color w:val="000000" w:themeColor="text1"/>
          <w:sz w:val="28"/>
          <w:szCs w:val="28"/>
          <w:lang w:val="ky-KG"/>
        </w:rPr>
        <w:t xml:space="preserve"> ишке </w:t>
      </w:r>
      <w:r w:rsidRPr="0096494E">
        <w:rPr>
          <w:color w:val="000000" w:themeColor="text1"/>
          <w:sz w:val="28"/>
          <w:szCs w:val="28"/>
        </w:rPr>
        <w:t xml:space="preserve"> ашыруунун алкагында мамлекеттик органдардан, ишканалардан, мекемелерден жана уюмдардан белгиленген тартипте </w:t>
      </w:r>
      <w:r>
        <w:rPr>
          <w:color w:val="000000" w:themeColor="text1"/>
          <w:sz w:val="28"/>
          <w:szCs w:val="28"/>
          <w:lang w:val="ky-KG"/>
        </w:rPr>
        <w:t xml:space="preserve">зарыл болгон </w:t>
      </w:r>
      <w:r w:rsidRPr="0096494E">
        <w:rPr>
          <w:color w:val="000000" w:themeColor="text1"/>
          <w:sz w:val="28"/>
          <w:szCs w:val="28"/>
        </w:rPr>
        <w:t>маалыматтарды суратуу жана алуу;</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 Кыргыз Республикасынын</w:t>
      </w:r>
      <w:r w:rsidRPr="0096494E">
        <w:rPr>
          <w:color w:val="000000" w:themeColor="text1"/>
          <w:sz w:val="28"/>
          <w:szCs w:val="28"/>
          <w:lang w:val="ky-KG"/>
        </w:rPr>
        <w:t xml:space="preserve"> эмгек</w:t>
      </w:r>
      <w:r w:rsidRPr="0096494E">
        <w:rPr>
          <w:color w:val="000000" w:themeColor="text1"/>
          <w:sz w:val="28"/>
          <w:szCs w:val="28"/>
        </w:rPr>
        <w:t xml:space="preserve"> мыйзамдарына</w:t>
      </w:r>
      <w:r w:rsidRPr="0096494E">
        <w:rPr>
          <w:color w:val="000000" w:themeColor="text1"/>
          <w:sz w:val="28"/>
          <w:szCs w:val="28"/>
          <w:lang w:val="ky-KG"/>
        </w:rPr>
        <w:t>, мамлекеттик ишканалардын иш ч</w:t>
      </w:r>
      <w:r>
        <w:rPr>
          <w:color w:val="000000" w:themeColor="text1"/>
          <w:sz w:val="28"/>
          <w:szCs w:val="28"/>
          <w:lang w:val="ky-KG"/>
        </w:rPr>
        <w:t>ө</w:t>
      </w:r>
      <w:r w:rsidRPr="0096494E">
        <w:rPr>
          <w:color w:val="000000" w:themeColor="text1"/>
          <w:sz w:val="28"/>
          <w:szCs w:val="28"/>
          <w:lang w:val="ky-KG"/>
        </w:rPr>
        <w:t>йр</w:t>
      </w:r>
      <w:r>
        <w:rPr>
          <w:color w:val="000000" w:themeColor="text1"/>
          <w:sz w:val="28"/>
          <w:szCs w:val="28"/>
          <w:lang w:val="ky-KG"/>
        </w:rPr>
        <w:t>ө</w:t>
      </w:r>
      <w:r w:rsidRPr="0096494E">
        <w:rPr>
          <w:color w:val="000000" w:themeColor="text1"/>
          <w:sz w:val="28"/>
          <w:szCs w:val="28"/>
          <w:lang w:val="ky-KG"/>
        </w:rPr>
        <w:t>сүн ж</w:t>
      </w:r>
      <w:r>
        <w:rPr>
          <w:color w:val="000000" w:themeColor="text1"/>
          <w:sz w:val="28"/>
          <w:szCs w:val="28"/>
          <w:lang w:val="ky-KG"/>
        </w:rPr>
        <w:t>ө</w:t>
      </w:r>
      <w:r w:rsidRPr="0096494E">
        <w:rPr>
          <w:color w:val="000000" w:themeColor="text1"/>
          <w:sz w:val="28"/>
          <w:szCs w:val="28"/>
          <w:lang w:val="ky-KG"/>
        </w:rPr>
        <w:t>нг</w:t>
      </w:r>
      <w:r>
        <w:rPr>
          <w:color w:val="000000" w:themeColor="text1"/>
          <w:sz w:val="28"/>
          <w:szCs w:val="28"/>
          <w:lang w:val="ky-KG"/>
        </w:rPr>
        <w:t>ө</w:t>
      </w:r>
      <w:r w:rsidRPr="0096494E">
        <w:rPr>
          <w:color w:val="000000" w:themeColor="text1"/>
          <w:sz w:val="28"/>
          <w:szCs w:val="28"/>
          <w:lang w:val="ky-KG"/>
        </w:rPr>
        <w:t xml:space="preserve"> салуучу</w:t>
      </w:r>
      <w:r w:rsidRPr="0096494E">
        <w:rPr>
          <w:color w:val="000000" w:themeColor="text1"/>
          <w:sz w:val="28"/>
          <w:szCs w:val="28"/>
        </w:rPr>
        <w:t xml:space="preserve"> Кыргыз Республикасынын мыйзамдарына жана Ишкананын ушул </w:t>
      </w:r>
      <w:r w:rsidRPr="0096494E">
        <w:rPr>
          <w:color w:val="000000" w:themeColor="text1"/>
          <w:sz w:val="28"/>
          <w:szCs w:val="28"/>
          <w:lang w:val="ky-KG"/>
        </w:rPr>
        <w:t>У</w:t>
      </w:r>
      <w:r w:rsidRPr="0096494E">
        <w:rPr>
          <w:color w:val="000000" w:themeColor="text1"/>
          <w:sz w:val="28"/>
          <w:szCs w:val="28"/>
        </w:rPr>
        <w:t>ставына ылайык башка укуктар.</w:t>
      </w:r>
    </w:p>
    <w:p w:rsidR="00106D16" w:rsidRPr="0096494E" w:rsidRDefault="00106D16" w:rsidP="00106D16">
      <w:pPr>
        <w:tabs>
          <w:tab w:val="left" w:pos="993"/>
        </w:tabs>
        <w:ind w:firstLine="709"/>
        <w:jc w:val="both"/>
        <w:rPr>
          <w:color w:val="000000" w:themeColor="text1"/>
          <w:sz w:val="28"/>
          <w:szCs w:val="28"/>
        </w:rPr>
      </w:pPr>
      <w:r>
        <w:rPr>
          <w:color w:val="000000" w:themeColor="text1"/>
          <w:sz w:val="28"/>
          <w:szCs w:val="28"/>
        </w:rPr>
        <w:t>26</w:t>
      </w:r>
      <w:r w:rsidRPr="0096494E">
        <w:rPr>
          <w:color w:val="000000" w:themeColor="text1"/>
          <w:sz w:val="28"/>
          <w:szCs w:val="28"/>
        </w:rPr>
        <w:t>. Ишкананын директор</w:t>
      </w:r>
      <w:r>
        <w:rPr>
          <w:color w:val="000000" w:themeColor="text1"/>
          <w:sz w:val="28"/>
          <w:szCs w:val="28"/>
        </w:rPr>
        <w:t xml:space="preserve">у </w:t>
      </w:r>
      <w:r w:rsidRPr="0096494E">
        <w:rPr>
          <w:color w:val="000000" w:themeColor="text1"/>
          <w:sz w:val="28"/>
          <w:szCs w:val="28"/>
          <w:lang w:val="ky-KG"/>
        </w:rPr>
        <w:t>т</w:t>
      </w:r>
      <w:r>
        <w:rPr>
          <w:color w:val="000000" w:themeColor="text1"/>
          <w:sz w:val="28"/>
          <w:szCs w:val="28"/>
          <w:lang w:val="ky-KG"/>
        </w:rPr>
        <w:t>ө</w:t>
      </w:r>
      <w:r w:rsidRPr="0096494E">
        <w:rPr>
          <w:color w:val="000000" w:themeColor="text1"/>
          <w:sz w:val="28"/>
          <w:szCs w:val="28"/>
          <w:lang w:val="ky-KG"/>
        </w:rPr>
        <w:t>м</w:t>
      </w:r>
      <w:r>
        <w:rPr>
          <w:color w:val="000000" w:themeColor="text1"/>
          <w:sz w:val="28"/>
          <w:szCs w:val="28"/>
          <w:lang w:val="ky-KG"/>
        </w:rPr>
        <w:t>ө</w:t>
      </w:r>
      <w:r w:rsidRPr="0096494E">
        <w:rPr>
          <w:color w:val="000000" w:themeColor="text1"/>
          <w:sz w:val="28"/>
          <w:szCs w:val="28"/>
          <w:lang w:val="ky-KG"/>
        </w:rPr>
        <w:t>нкүл</w:t>
      </w:r>
      <w:r>
        <w:rPr>
          <w:color w:val="000000" w:themeColor="text1"/>
          <w:sz w:val="28"/>
          <w:szCs w:val="28"/>
          <w:lang w:val="ky-KG"/>
        </w:rPr>
        <w:t>ө</w:t>
      </w:r>
      <w:r w:rsidRPr="0096494E">
        <w:rPr>
          <w:color w:val="000000" w:themeColor="text1"/>
          <w:sz w:val="28"/>
          <w:szCs w:val="28"/>
          <w:lang w:val="ky-KG"/>
        </w:rPr>
        <w:t>р</w:t>
      </w:r>
      <w:r>
        <w:rPr>
          <w:color w:val="000000" w:themeColor="text1"/>
          <w:sz w:val="28"/>
          <w:szCs w:val="28"/>
        </w:rPr>
        <w:t>гө</w:t>
      </w:r>
      <w:r w:rsidRPr="0096494E">
        <w:rPr>
          <w:color w:val="000000" w:themeColor="text1"/>
          <w:sz w:val="28"/>
          <w:szCs w:val="28"/>
        </w:rPr>
        <w:t xml:space="preserve"> милдетт</w:t>
      </w:r>
      <w:r>
        <w:rPr>
          <w:color w:val="000000" w:themeColor="text1"/>
          <w:sz w:val="28"/>
          <w:szCs w:val="28"/>
          <w:lang w:val="ky-KG"/>
        </w:rPr>
        <w:t>үү</w:t>
      </w:r>
      <w:r w:rsidRPr="0096494E">
        <w:rPr>
          <w:color w:val="000000" w:themeColor="text1"/>
          <w:sz w:val="28"/>
          <w:szCs w:val="28"/>
        </w:rPr>
        <w:t>:</w:t>
      </w:r>
    </w:p>
    <w:p w:rsidR="00106D16" w:rsidRPr="0096494E" w:rsidRDefault="00106D16" w:rsidP="00106D16">
      <w:pPr>
        <w:tabs>
          <w:tab w:val="left" w:pos="993"/>
        </w:tabs>
        <w:ind w:firstLine="709"/>
        <w:jc w:val="both"/>
        <w:rPr>
          <w:color w:val="000000" w:themeColor="text1"/>
          <w:sz w:val="28"/>
          <w:szCs w:val="28"/>
        </w:rPr>
      </w:pPr>
      <w:r w:rsidRPr="0096494E">
        <w:rPr>
          <w:color w:val="000000" w:themeColor="text1"/>
          <w:sz w:val="28"/>
          <w:szCs w:val="28"/>
        </w:rPr>
        <w:t>-</w:t>
      </w:r>
      <w:r w:rsidRPr="00D6096F">
        <w:rPr>
          <w:color w:val="000000" w:themeColor="text1"/>
          <w:sz w:val="28"/>
          <w:szCs w:val="28"/>
          <w:lang w:val="ky-KG"/>
        </w:rPr>
        <w:t xml:space="preserve"> </w:t>
      </w:r>
      <w:r>
        <w:rPr>
          <w:color w:val="000000" w:themeColor="text1"/>
          <w:sz w:val="28"/>
          <w:szCs w:val="28"/>
          <w:lang w:val="ky-KG"/>
        </w:rPr>
        <w:t>мамлекеттик башкаруу органынын,</w:t>
      </w:r>
      <w:r w:rsidRPr="0096494E">
        <w:rPr>
          <w:color w:val="000000" w:themeColor="text1"/>
          <w:sz w:val="28"/>
          <w:szCs w:val="28"/>
        </w:rPr>
        <w:t xml:space="preserve"> мамлекеттик мүлктү башкаруу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ыйгарым укуктуу органдын</w:t>
      </w:r>
      <w:r>
        <w:rPr>
          <w:color w:val="000000" w:themeColor="text1"/>
          <w:sz w:val="28"/>
          <w:szCs w:val="28"/>
          <w:lang w:val="ky-KG"/>
        </w:rPr>
        <w:t xml:space="preserve"> суроо-талабы боюнча</w:t>
      </w:r>
      <w:r w:rsidRPr="0096494E">
        <w:rPr>
          <w:color w:val="000000" w:themeColor="text1"/>
          <w:sz w:val="28"/>
          <w:szCs w:val="28"/>
        </w:rPr>
        <w:t xml:space="preserve"> отчетторду, Ишкананын финансылык-чарбалык иш</w:t>
      </w:r>
      <w:r>
        <w:rPr>
          <w:color w:val="000000" w:themeColor="text1"/>
          <w:sz w:val="28"/>
          <w:szCs w:val="28"/>
          <w:lang w:val="ky-KG"/>
        </w:rPr>
        <w:t>и</w:t>
      </w:r>
      <w:r w:rsidRPr="0096494E">
        <w:rPr>
          <w:color w:val="000000" w:themeColor="text1"/>
          <w:sz w:val="28"/>
          <w:szCs w:val="28"/>
        </w:rPr>
        <w:t xml:space="preserve"> ж</w:t>
      </w:r>
      <w:r>
        <w:rPr>
          <w:color w:val="000000" w:themeColor="text1"/>
          <w:sz w:val="28"/>
          <w:szCs w:val="28"/>
        </w:rPr>
        <w:t>ө</w:t>
      </w:r>
      <w:r w:rsidRPr="0096494E">
        <w:rPr>
          <w:color w:val="000000" w:themeColor="text1"/>
          <w:sz w:val="28"/>
          <w:szCs w:val="28"/>
        </w:rPr>
        <w:t>нүнд</w:t>
      </w:r>
      <w:r>
        <w:rPr>
          <w:color w:val="000000" w:themeColor="text1"/>
          <w:sz w:val="28"/>
          <w:szCs w:val="28"/>
        </w:rPr>
        <w:t>ө</w:t>
      </w:r>
      <w:r w:rsidRPr="0096494E">
        <w:rPr>
          <w:color w:val="000000" w:themeColor="text1"/>
          <w:sz w:val="28"/>
          <w:szCs w:val="28"/>
        </w:rPr>
        <w:t xml:space="preserve"> маалыматтарды, финан</w:t>
      </w:r>
      <w:r>
        <w:rPr>
          <w:color w:val="000000" w:themeColor="text1"/>
          <w:sz w:val="28"/>
          <w:szCs w:val="28"/>
        </w:rPr>
        <w:t>сылык (бухгалтердик) отчеттук</w:t>
      </w:r>
      <w:r w:rsidRPr="0096494E">
        <w:rPr>
          <w:color w:val="000000" w:themeColor="text1"/>
          <w:sz w:val="28"/>
          <w:szCs w:val="28"/>
        </w:rPr>
        <w:t xml:space="preserve"> документтерди, ошондой эле финансылык-чарбалык иш</w:t>
      </w:r>
      <w:r>
        <w:rPr>
          <w:color w:val="000000" w:themeColor="text1"/>
          <w:sz w:val="28"/>
          <w:szCs w:val="28"/>
          <w:lang w:val="ky-KG"/>
        </w:rPr>
        <w:t>ин</w:t>
      </w:r>
      <w:r>
        <w:rPr>
          <w:color w:val="000000" w:themeColor="text1"/>
          <w:sz w:val="28"/>
          <w:szCs w:val="28"/>
        </w:rPr>
        <w:t xml:space="preserve"> жана Ишкананын </w:t>
      </w:r>
      <w:r w:rsidRPr="0096494E">
        <w:rPr>
          <w:color w:val="000000" w:themeColor="text1"/>
          <w:sz w:val="28"/>
          <w:szCs w:val="28"/>
        </w:rPr>
        <w:t xml:space="preserve">стратегиялык </w:t>
      </w:r>
      <w:r>
        <w:rPr>
          <w:color w:val="000000" w:themeColor="text1"/>
          <w:sz w:val="28"/>
          <w:szCs w:val="28"/>
        </w:rPr>
        <w:t>өнүктүрүү планын</w:t>
      </w:r>
      <w:r w:rsidRPr="0096494E">
        <w:rPr>
          <w:color w:val="000000" w:themeColor="text1"/>
          <w:sz w:val="28"/>
          <w:szCs w:val="28"/>
        </w:rPr>
        <w:t xml:space="preserve"> </w:t>
      </w:r>
      <w:r w:rsidRPr="0096494E">
        <w:rPr>
          <w:color w:val="000000" w:themeColor="text1"/>
          <w:sz w:val="28"/>
          <w:szCs w:val="28"/>
          <w:lang w:val="ky-KG"/>
        </w:rPr>
        <w:t>талдоо</w:t>
      </w:r>
      <w:r w:rsidRPr="0096494E">
        <w:rPr>
          <w:color w:val="000000" w:themeColor="text1"/>
          <w:sz w:val="28"/>
          <w:szCs w:val="28"/>
        </w:rPr>
        <w:t xml:space="preserve"> үчүн зарыл болгон маалыматтарды, сунуштарды жана түшүндүрм</w:t>
      </w:r>
      <w:r>
        <w:rPr>
          <w:color w:val="000000" w:themeColor="text1"/>
          <w:sz w:val="28"/>
          <w:szCs w:val="28"/>
        </w:rPr>
        <w:t>ө</w:t>
      </w:r>
      <w:r w:rsidRPr="0096494E">
        <w:rPr>
          <w:color w:val="000000" w:themeColor="text1"/>
          <w:sz w:val="28"/>
          <w:szCs w:val="28"/>
        </w:rPr>
        <w:t>л</w:t>
      </w:r>
      <w:r>
        <w:rPr>
          <w:color w:val="000000" w:themeColor="text1"/>
          <w:sz w:val="28"/>
          <w:szCs w:val="28"/>
        </w:rPr>
        <w:t>ө</w:t>
      </w:r>
      <w:r w:rsidRPr="0096494E">
        <w:rPr>
          <w:color w:val="000000" w:themeColor="text1"/>
          <w:sz w:val="28"/>
          <w:szCs w:val="28"/>
        </w:rPr>
        <w:t xml:space="preserve">рдү берүү; </w:t>
      </w:r>
    </w:p>
    <w:p w:rsidR="00106D16" w:rsidRDefault="00106D16" w:rsidP="00106D16">
      <w:pPr>
        <w:rPr>
          <w:sz w:val="28"/>
          <w:szCs w:val="28"/>
          <w:lang w:val="ky-KG"/>
        </w:rPr>
      </w:pPr>
      <w:r w:rsidRPr="0096494E">
        <w:rPr>
          <w:color w:val="000000" w:themeColor="text1"/>
          <w:sz w:val="28"/>
          <w:szCs w:val="28"/>
        </w:rPr>
        <w:lastRenderedPageBreak/>
        <w:t xml:space="preserve">- </w:t>
      </w:r>
      <w:r>
        <w:rPr>
          <w:color w:val="000000" w:themeColor="text1"/>
          <w:sz w:val="28"/>
          <w:szCs w:val="28"/>
          <w:lang w:val="ky-KG"/>
        </w:rPr>
        <w:t xml:space="preserve">мамлекеттик башкаруу органынын кароосуна </w:t>
      </w:r>
      <w:r>
        <w:rPr>
          <w:color w:val="000000" w:themeColor="text1"/>
          <w:sz w:val="28"/>
          <w:szCs w:val="28"/>
        </w:rPr>
        <w:t>чечим кабыл алууну</w:t>
      </w:r>
      <w:r w:rsidRPr="0096494E">
        <w:rPr>
          <w:color w:val="000000" w:themeColor="text1"/>
          <w:sz w:val="28"/>
          <w:szCs w:val="28"/>
        </w:rPr>
        <w:t xml:space="preserve"> талап кыл</w:t>
      </w:r>
      <w:r>
        <w:rPr>
          <w:color w:val="000000" w:themeColor="text1"/>
          <w:sz w:val="28"/>
          <w:szCs w:val="28"/>
          <w:lang w:val="ky-KG"/>
        </w:rPr>
        <w:t>ган</w:t>
      </w:r>
      <w:r w:rsidRPr="0096494E">
        <w:rPr>
          <w:color w:val="000000" w:themeColor="text1"/>
          <w:sz w:val="28"/>
          <w:szCs w:val="28"/>
        </w:rPr>
        <w:t xml:space="preserve"> маселелерди алып чугуу, ошондой эле </w:t>
      </w:r>
      <w:r>
        <w:rPr>
          <w:color w:val="000000" w:themeColor="text1"/>
          <w:sz w:val="28"/>
          <w:szCs w:val="28"/>
          <w:lang w:val="ky-KG"/>
        </w:rPr>
        <w:t xml:space="preserve">аны </w:t>
      </w:r>
      <w:r w:rsidRPr="0096494E">
        <w:rPr>
          <w:color w:val="000000" w:themeColor="text1"/>
          <w:sz w:val="28"/>
          <w:szCs w:val="28"/>
        </w:rPr>
        <w:t>Ишкананын бардык</w:t>
      </w:r>
      <w:r>
        <w:rPr>
          <w:color w:val="000000" w:themeColor="text1"/>
          <w:sz w:val="28"/>
          <w:szCs w:val="28"/>
          <w:lang w:val="ky-KG"/>
        </w:rPr>
        <w:t xml:space="preserve"> </w:t>
      </w:r>
      <w:r w:rsidRPr="0096494E">
        <w:rPr>
          <w:color w:val="000000" w:themeColor="text1"/>
          <w:sz w:val="28"/>
          <w:szCs w:val="28"/>
        </w:rPr>
        <w:t>иш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w:t>
      </w:r>
      <w:r>
        <w:rPr>
          <w:color w:val="000000" w:themeColor="text1"/>
          <w:sz w:val="28"/>
          <w:szCs w:val="28"/>
        </w:rPr>
        <w:t>ө</w:t>
      </w:r>
      <w:r w:rsidRPr="0096494E">
        <w:rPr>
          <w:color w:val="000000" w:themeColor="text1"/>
          <w:sz w:val="28"/>
          <w:szCs w:val="28"/>
        </w:rPr>
        <w:t xml:space="preserve"> </w:t>
      </w:r>
      <w:r>
        <w:rPr>
          <w:color w:val="000000" w:themeColor="text1"/>
          <w:sz w:val="28"/>
          <w:szCs w:val="28"/>
          <w:lang w:val="ky-KG"/>
        </w:rPr>
        <w:t xml:space="preserve">байланышкан зарыл </w:t>
      </w:r>
      <w:r w:rsidRPr="0096494E">
        <w:rPr>
          <w:color w:val="000000" w:themeColor="text1"/>
          <w:sz w:val="28"/>
          <w:szCs w:val="28"/>
        </w:rPr>
        <w:t>маалыматтар жана документтер менен камсызд</w:t>
      </w:r>
      <w:r>
        <w:rPr>
          <w:color w:val="000000" w:themeColor="text1"/>
          <w:sz w:val="28"/>
          <w:szCs w:val="28"/>
          <w:lang w:val="ky-KG"/>
        </w:rPr>
        <w:t>оо</w:t>
      </w:r>
      <w:r w:rsidRPr="0096494E">
        <w:rPr>
          <w:color w:val="000000" w:themeColor="text1"/>
          <w:sz w:val="28"/>
          <w:szCs w:val="28"/>
        </w:rPr>
        <w:t>;</w:t>
      </w:r>
    </w:p>
    <w:p w:rsidR="00106D16" w:rsidRPr="00322DA9" w:rsidRDefault="00106D16" w:rsidP="00106D16">
      <w:pPr>
        <w:tabs>
          <w:tab w:val="left" w:pos="993"/>
        </w:tabs>
        <w:ind w:firstLine="709"/>
        <w:jc w:val="both"/>
        <w:rPr>
          <w:color w:val="000000" w:themeColor="text1"/>
          <w:sz w:val="28"/>
          <w:szCs w:val="28"/>
          <w:lang w:val="ky-KG"/>
        </w:rPr>
      </w:pPr>
      <w:r w:rsidRPr="00322DA9">
        <w:rPr>
          <w:color w:val="000000" w:themeColor="text1"/>
          <w:sz w:val="28"/>
          <w:szCs w:val="28"/>
          <w:lang w:val="ky-KG"/>
        </w:rPr>
        <w:t>- Ишкананын кызматчыларынын эмгегин коргоо</w:t>
      </w:r>
      <w:r w:rsidRPr="005C3FE8">
        <w:rPr>
          <w:color w:val="000000" w:themeColor="text1"/>
          <w:sz w:val="28"/>
          <w:szCs w:val="28"/>
          <w:lang w:val="ky-KG"/>
        </w:rPr>
        <w:t>ну камсыздоо</w:t>
      </w:r>
      <w:r w:rsidRPr="00322DA9">
        <w:rPr>
          <w:color w:val="000000" w:themeColor="text1"/>
          <w:sz w:val="28"/>
          <w:szCs w:val="28"/>
          <w:lang w:val="ky-KG"/>
        </w:rPr>
        <w:t>;</w:t>
      </w:r>
    </w:p>
    <w:p w:rsidR="00106D16" w:rsidRPr="00322DA9" w:rsidRDefault="00106D16" w:rsidP="00106D16">
      <w:pPr>
        <w:tabs>
          <w:tab w:val="left" w:pos="993"/>
        </w:tabs>
        <w:ind w:firstLine="709"/>
        <w:jc w:val="both"/>
        <w:rPr>
          <w:color w:val="000000" w:themeColor="text1"/>
          <w:sz w:val="28"/>
          <w:szCs w:val="28"/>
          <w:lang w:val="ky-KG"/>
        </w:rPr>
      </w:pPr>
      <w:r w:rsidRPr="00322DA9">
        <w:rPr>
          <w:color w:val="000000" w:themeColor="text1"/>
          <w:sz w:val="28"/>
          <w:szCs w:val="28"/>
          <w:lang w:val="ky-KG"/>
        </w:rPr>
        <w:t>- Ишкананын кызматчыларынын Кыргыз Республикасынын мыйзамдарын бузуу</w:t>
      </w:r>
      <w:r>
        <w:rPr>
          <w:color w:val="000000" w:themeColor="text1"/>
          <w:sz w:val="28"/>
          <w:szCs w:val="28"/>
          <w:lang w:val="ky-KG"/>
        </w:rPr>
        <w:t>нун</w:t>
      </w:r>
      <w:r w:rsidRPr="00322DA9">
        <w:rPr>
          <w:color w:val="000000" w:themeColor="text1"/>
          <w:sz w:val="28"/>
          <w:szCs w:val="28"/>
          <w:lang w:val="ky-KG"/>
        </w:rPr>
        <w:t xml:space="preserve"> ага белгилүү </w:t>
      </w:r>
      <w:r>
        <w:rPr>
          <w:color w:val="000000" w:themeColor="text1"/>
          <w:sz w:val="28"/>
          <w:szCs w:val="28"/>
          <w:lang w:val="ky-KG"/>
        </w:rPr>
        <w:t xml:space="preserve">болгон </w:t>
      </w:r>
      <w:r w:rsidRPr="00322DA9">
        <w:rPr>
          <w:color w:val="000000" w:themeColor="text1"/>
          <w:sz w:val="28"/>
          <w:szCs w:val="28"/>
          <w:lang w:val="ky-KG"/>
        </w:rPr>
        <w:t>факты</w:t>
      </w:r>
      <w:r>
        <w:rPr>
          <w:color w:val="000000" w:themeColor="text1"/>
          <w:sz w:val="28"/>
          <w:szCs w:val="28"/>
          <w:lang w:val="ky-KG"/>
        </w:rPr>
        <w:t>лары</w:t>
      </w:r>
      <w:r w:rsidRPr="00322DA9">
        <w:rPr>
          <w:color w:val="000000" w:themeColor="text1"/>
          <w:sz w:val="28"/>
          <w:szCs w:val="28"/>
          <w:lang w:val="ky-KG"/>
        </w:rPr>
        <w:t xml:space="preserve"> </w:t>
      </w:r>
      <w:r>
        <w:rPr>
          <w:color w:val="000000" w:themeColor="text1"/>
          <w:sz w:val="28"/>
          <w:szCs w:val="28"/>
          <w:lang w:val="ky-KG"/>
        </w:rPr>
        <w:t>жөнүндө</w:t>
      </w:r>
      <w:r w:rsidRPr="00322DA9">
        <w:rPr>
          <w:color w:val="000000" w:themeColor="text1"/>
          <w:sz w:val="28"/>
          <w:szCs w:val="28"/>
          <w:lang w:val="ky-KG"/>
        </w:rPr>
        <w:t xml:space="preserve"> укук коргоо органдарына маалымат берүү;</w:t>
      </w:r>
    </w:p>
    <w:p w:rsidR="00106D16" w:rsidRPr="00322DA9" w:rsidRDefault="00106D16" w:rsidP="00106D16">
      <w:pPr>
        <w:ind w:firstLine="709"/>
        <w:jc w:val="both"/>
        <w:rPr>
          <w:color w:val="000000" w:themeColor="text1"/>
          <w:sz w:val="28"/>
          <w:szCs w:val="28"/>
          <w:lang w:val="ky-KG"/>
        </w:rPr>
      </w:pPr>
      <w:r w:rsidRPr="00322DA9">
        <w:rPr>
          <w:color w:val="000000" w:themeColor="text1"/>
          <w:sz w:val="28"/>
          <w:szCs w:val="28"/>
          <w:lang w:val="ky-KG"/>
        </w:rPr>
        <w:t>-  коммерциялык же башка мыйзам тарабынан корголгон сыр болуп саналган Ишкананын иш-аракеттери жөнүндө маалыматтарды үчүнчү жактарга ачыкка чыгарбоо;</w:t>
      </w:r>
    </w:p>
    <w:p w:rsidR="00106D16" w:rsidRPr="00322DA9" w:rsidRDefault="00106D16" w:rsidP="00106D16">
      <w:pPr>
        <w:ind w:firstLine="709"/>
        <w:jc w:val="both"/>
        <w:rPr>
          <w:color w:val="000000" w:themeColor="text1"/>
          <w:sz w:val="28"/>
          <w:szCs w:val="28"/>
          <w:lang w:val="ky-KG"/>
        </w:rPr>
      </w:pPr>
      <w:r w:rsidRPr="00322DA9">
        <w:rPr>
          <w:color w:val="000000" w:themeColor="text1"/>
          <w:sz w:val="28"/>
          <w:szCs w:val="28"/>
          <w:lang w:val="ky-KG"/>
        </w:rPr>
        <w:t>- ыйгарым укуктуу мамлекеттик органдардын суроо-талаптары боюнча Ишкананын иш</w:t>
      </w:r>
      <w:r>
        <w:rPr>
          <w:color w:val="000000" w:themeColor="text1"/>
          <w:sz w:val="28"/>
          <w:szCs w:val="28"/>
          <w:lang w:val="ky-KG"/>
        </w:rPr>
        <w:t>и</w:t>
      </w:r>
      <w:r w:rsidRPr="00322DA9">
        <w:rPr>
          <w:color w:val="000000" w:themeColor="text1"/>
          <w:sz w:val="28"/>
          <w:szCs w:val="28"/>
          <w:lang w:val="ky-KG"/>
        </w:rPr>
        <w:t xml:space="preserve"> жөнүндө маалыматтарды белгиленген тартипте берүү. </w:t>
      </w:r>
    </w:p>
    <w:p w:rsidR="00106D16" w:rsidRPr="00322DA9" w:rsidRDefault="00106D16" w:rsidP="00106D16">
      <w:pPr>
        <w:ind w:firstLine="709"/>
        <w:jc w:val="both"/>
        <w:rPr>
          <w:color w:val="000000" w:themeColor="text1"/>
          <w:sz w:val="28"/>
          <w:szCs w:val="28"/>
          <w:lang w:val="ky-KG"/>
        </w:rPr>
      </w:pPr>
      <w:r w:rsidRPr="00322DA9">
        <w:rPr>
          <w:color w:val="000000" w:themeColor="text1"/>
          <w:sz w:val="28"/>
          <w:szCs w:val="28"/>
          <w:lang w:val="ky-KG"/>
        </w:rPr>
        <w:t>Ошондой эле Ишкананын директору</w:t>
      </w:r>
      <w:r w:rsidRPr="0096494E">
        <w:rPr>
          <w:color w:val="000000" w:themeColor="text1"/>
          <w:sz w:val="28"/>
          <w:szCs w:val="28"/>
          <w:lang w:val="ky-KG"/>
        </w:rPr>
        <w:t xml:space="preserve"> </w:t>
      </w:r>
      <w:r w:rsidRPr="00322DA9">
        <w:rPr>
          <w:color w:val="000000" w:themeColor="text1"/>
          <w:sz w:val="28"/>
          <w:szCs w:val="28"/>
          <w:lang w:val="ky-KG"/>
        </w:rPr>
        <w:t>Кыргыз Республикасынын</w:t>
      </w:r>
      <w:r w:rsidRPr="0096494E">
        <w:rPr>
          <w:color w:val="000000" w:themeColor="text1"/>
          <w:sz w:val="28"/>
          <w:szCs w:val="28"/>
          <w:lang w:val="ky-KG"/>
        </w:rPr>
        <w:t xml:space="preserve"> эмгек</w:t>
      </w:r>
      <w:r w:rsidRPr="00322DA9">
        <w:rPr>
          <w:color w:val="000000" w:themeColor="text1"/>
          <w:sz w:val="28"/>
          <w:szCs w:val="28"/>
          <w:lang w:val="ky-KG"/>
        </w:rPr>
        <w:t xml:space="preserve"> мыйзамдарына</w:t>
      </w:r>
      <w:r w:rsidRPr="0096494E">
        <w:rPr>
          <w:color w:val="000000" w:themeColor="text1"/>
          <w:sz w:val="28"/>
          <w:szCs w:val="28"/>
          <w:lang w:val="ky-KG"/>
        </w:rPr>
        <w:t>, мамлекеттик ишканалардын иш ч</w:t>
      </w:r>
      <w:r>
        <w:rPr>
          <w:color w:val="000000" w:themeColor="text1"/>
          <w:sz w:val="28"/>
          <w:szCs w:val="28"/>
          <w:lang w:val="ky-KG"/>
        </w:rPr>
        <w:t>ө</w:t>
      </w:r>
      <w:r w:rsidRPr="0096494E">
        <w:rPr>
          <w:color w:val="000000" w:themeColor="text1"/>
          <w:sz w:val="28"/>
          <w:szCs w:val="28"/>
          <w:lang w:val="ky-KG"/>
        </w:rPr>
        <w:t>йр</w:t>
      </w:r>
      <w:r>
        <w:rPr>
          <w:color w:val="000000" w:themeColor="text1"/>
          <w:sz w:val="28"/>
          <w:szCs w:val="28"/>
          <w:lang w:val="ky-KG"/>
        </w:rPr>
        <w:t>ө</w:t>
      </w:r>
      <w:r w:rsidRPr="0096494E">
        <w:rPr>
          <w:color w:val="000000" w:themeColor="text1"/>
          <w:sz w:val="28"/>
          <w:szCs w:val="28"/>
          <w:lang w:val="ky-KG"/>
        </w:rPr>
        <w:t>сүн ж</w:t>
      </w:r>
      <w:r>
        <w:rPr>
          <w:color w:val="000000" w:themeColor="text1"/>
          <w:sz w:val="28"/>
          <w:szCs w:val="28"/>
          <w:lang w:val="ky-KG"/>
        </w:rPr>
        <w:t>ө</w:t>
      </w:r>
      <w:r w:rsidRPr="0096494E">
        <w:rPr>
          <w:color w:val="000000" w:themeColor="text1"/>
          <w:sz w:val="28"/>
          <w:szCs w:val="28"/>
          <w:lang w:val="ky-KG"/>
        </w:rPr>
        <w:t>нг</w:t>
      </w:r>
      <w:r>
        <w:rPr>
          <w:color w:val="000000" w:themeColor="text1"/>
          <w:sz w:val="28"/>
          <w:szCs w:val="28"/>
          <w:lang w:val="ky-KG"/>
        </w:rPr>
        <w:t>ө</w:t>
      </w:r>
      <w:r w:rsidRPr="0096494E">
        <w:rPr>
          <w:color w:val="000000" w:themeColor="text1"/>
          <w:sz w:val="28"/>
          <w:szCs w:val="28"/>
          <w:lang w:val="ky-KG"/>
        </w:rPr>
        <w:t xml:space="preserve"> салуучу</w:t>
      </w:r>
      <w:r w:rsidRPr="00322DA9">
        <w:rPr>
          <w:color w:val="000000" w:themeColor="text1"/>
          <w:sz w:val="28"/>
          <w:szCs w:val="28"/>
          <w:lang w:val="ky-KG"/>
        </w:rPr>
        <w:t xml:space="preserve"> Кыргыз Республикасынын мыйзамдарына жана ушул </w:t>
      </w:r>
      <w:r w:rsidRPr="0096494E">
        <w:rPr>
          <w:color w:val="000000" w:themeColor="text1"/>
          <w:sz w:val="28"/>
          <w:szCs w:val="28"/>
          <w:lang w:val="ky-KG"/>
        </w:rPr>
        <w:t>У</w:t>
      </w:r>
      <w:r w:rsidRPr="00322DA9">
        <w:rPr>
          <w:color w:val="000000" w:themeColor="text1"/>
          <w:sz w:val="28"/>
          <w:szCs w:val="28"/>
          <w:lang w:val="ky-KG"/>
        </w:rPr>
        <w:t>став</w:t>
      </w:r>
      <w:r>
        <w:rPr>
          <w:color w:val="000000" w:themeColor="text1"/>
          <w:sz w:val="28"/>
          <w:szCs w:val="28"/>
          <w:lang w:val="ky-KG"/>
        </w:rPr>
        <w:t xml:space="preserve">га </w:t>
      </w:r>
      <w:r w:rsidRPr="00322DA9">
        <w:rPr>
          <w:color w:val="000000" w:themeColor="text1"/>
          <w:sz w:val="28"/>
          <w:szCs w:val="28"/>
          <w:lang w:val="ky-KG"/>
        </w:rPr>
        <w:t>ылайык башка милдеттер</w:t>
      </w:r>
      <w:r>
        <w:rPr>
          <w:color w:val="000000" w:themeColor="text1"/>
          <w:sz w:val="28"/>
          <w:szCs w:val="28"/>
          <w:lang w:val="ky-KG"/>
        </w:rPr>
        <w:t>ди аткарат.</w:t>
      </w:r>
      <w:r w:rsidRPr="00322DA9">
        <w:rPr>
          <w:color w:val="000000" w:themeColor="text1"/>
          <w:sz w:val="28"/>
          <w:szCs w:val="28"/>
          <w:lang w:val="ky-KG"/>
        </w:rPr>
        <w:t xml:space="preserve"> </w:t>
      </w:r>
    </w:p>
    <w:p w:rsidR="00106D16" w:rsidRPr="0096494E" w:rsidRDefault="00106D16" w:rsidP="00106D16">
      <w:pPr>
        <w:ind w:firstLine="709"/>
        <w:jc w:val="both"/>
        <w:rPr>
          <w:color w:val="000000" w:themeColor="text1"/>
          <w:sz w:val="28"/>
          <w:szCs w:val="28"/>
        </w:rPr>
      </w:pPr>
      <w:r>
        <w:rPr>
          <w:color w:val="000000" w:themeColor="text1"/>
          <w:sz w:val="28"/>
          <w:szCs w:val="28"/>
          <w:lang w:val="ky-KG"/>
        </w:rPr>
        <w:t>27</w:t>
      </w:r>
      <w:r w:rsidRPr="0096494E">
        <w:rPr>
          <w:color w:val="000000" w:themeColor="text1"/>
          <w:sz w:val="28"/>
          <w:szCs w:val="28"/>
        </w:rPr>
        <w:t>. Ишкананын директорунун чечимдери буйруктар түрүнд</w:t>
      </w:r>
      <w:r>
        <w:rPr>
          <w:color w:val="000000" w:themeColor="text1"/>
          <w:sz w:val="28"/>
          <w:szCs w:val="28"/>
        </w:rPr>
        <w:t>ө</w:t>
      </w:r>
      <w:r w:rsidRPr="0096494E">
        <w:rPr>
          <w:color w:val="000000" w:themeColor="text1"/>
          <w:sz w:val="28"/>
          <w:szCs w:val="28"/>
        </w:rPr>
        <w:t xml:space="preserve"> кабыл алынат. </w:t>
      </w:r>
    </w:p>
    <w:p w:rsidR="00106D16" w:rsidRPr="0096494E" w:rsidRDefault="00106D16" w:rsidP="00106D16">
      <w:pPr>
        <w:ind w:firstLine="709"/>
        <w:jc w:val="both"/>
        <w:rPr>
          <w:color w:val="000000" w:themeColor="text1"/>
          <w:sz w:val="28"/>
          <w:szCs w:val="28"/>
        </w:rPr>
      </w:pPr>
      <w:r>
        <w:rPr>
          <w:color w:val="000000" w:themeColor="text1"/>
          <w:sz w:val="28"/>
          <w:szCs w:val="28"/>
        </w:rPr>
        <w:t>28</w:t>
      </w:r>
      <w:r w:rsidRPr="0096494E">
        <w:rPr>
          <w:color w:val="000000" w:themeColor="text1"/>
          <w:sz w:val="28"/>
          <w:szCs w:val="28"/>
        </w:rPr>
        <w:t>. Ишкананын директору:</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xml:space="preserve">- Ишкананын атынан ишеним катсыз </w:t>
      </w:r>
      <w:r>
        <w:rPr>
          <w:color w:val="000000" w:themeColor="text1"/>
          <w:sz w:val="28"/>
          <w:szCs w:val="28"/>
          <w:lang w:val="ky-KG"/>
        </w:rPr>
        <w:t xml:space="preserve">иш </w:t>
      </w:r>
      <w:r w:rsidRPr="0096494E">
        <w:rPr>
          <w:color w:val="000000" w:themeColor="text1"/>
          <w:sz w:val="28"/>
          <w:szCs w:val="28"/>
        </w:rPr>
        <w:t>жүргүз</w:t>
      </w:r>
      <w:r>
        <w:rPr>
          <w:color w:val="000000" w:themeColor="text1"/>
          <w:sz w:val="28"/>
          <w:szCs w:val="28"/>
        </w:rPr>
        <w:t>ө</w:t>
      </w:r>
      <w:r w:rsidRPr="0096494E">
        <w:rPr>
          <w:color w:val="000000" w:themeColor="text1"/>
          <w:sz w:val="28"/>
          <w:szCs w:val="28"/>
        </w:rPr>
        <w:t>т;</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xml:space="preserve">- мамлекеттик бийлик органдарында жана жергиликтүү </w:t>
      </w:r>
      <w:r>
        <w:rPr>
          <w:color w:val="000000" w:themeColor="text1"/>
          <w:sz w:val="28"/>
          <w:szCs w:val="28"/>
        </w:rPr>
        <w:t>ө</w:t>
      </w:r>
      <w:r w:rsidRPr="0096494E">
        <w:rPr>
          <w:color w:val="000000" w:themeColor="text1"/>
          <w:sz w:val="28"/>
          <w:szCs w:val="28"/>
        </w:rPr>
        <w:t>з алдынча башкаруу органдарында, Кыргыз Республикасынын ишканалары</w:t>
      </w:r>
      <w:r>
        <w:rPr>
          <w:color w:val="000000" w:themeColor="text1"/>
          <w:sz w:val="28"/>
          <w:szCs w:val="28"/>
          <w:lang w:val="ky-KG"/>
        </w:rPr>
        <w:t>нда</w:t>
      </w:r>
      <w:r w:rsidRPr="0096494E">
        <w:rPr>
          <w:color w:val="000000" w:themeColor="text1"/>
          <w:sz w:val="28"/>
          <w:szCs w:val="28"/>
        </w:rPr>
        <w:t xml:space="preserve"> жана мекемелеринде Ишкананын кызыкчылыктарын </w:t>
      </w:r>
      <w:r>
        <w:rPr>
          <w:color w:val="000000" w:themeColor="text1"/>
          <w:sz w:val="28"/>
          <w:szCs w:val="28"/>
          <w:lang w:val="ky-KG"/>
        </w:rPr>
        <w:t>коргойт</w:t>
      </w:r>
      <w:r w:rsidRPr="0096494E">
        <w:rPr>
          <w:color w:val="000000" w:themeColor="text1"/>
          <w:sz w:val="28"/>
          <w:szCs w:val="28"/>
        </w:rPr>
        <w:t>;</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Ишкананын кызматчыларын жумушка алат жана бошотот;</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Ишкананын кызматчыларына карата дисциплинардык жаза жана сыйлоо чараларын к</w:t>
      </w:r>
      <w:r>
        <w:rPr>
          <w:color w:val="000000" w:themeColor="text1"/>
          <w:sz w:val="28"/>
          <w:szCs w:val="28"/>
        </w:rPr>
        <w:t>ө</w:t>
      </w:r>
      <w:r w:rsidRPr="0096494E">
        <w:rPr>
          <w:color w:val="000000" w:themeColor="text1"/>
          <w:sz w:val="28"/>
          <w:szCs w:val="28"/>
        </w:rPr>
        <w:t>р</w:t>
      </w:r>
      <w:r>
        <w:rPr>
          <w:color w:val="000000" w:themeColor="text1"/>
          <w:sz w:val="28"/>
          <w:szCs w:val="28"/>
        </w:rPr>
        <w:t>ө</w:t>
      </w:r>
      <w:r w:rsidRPr="0096494E">
        <w:rPr>
          <w:color w:val="000000" w:themeColor="text1"/>
          <w:sz w:val="28"/>
          <w:szCs w:val="28"/>
        </w:rPr>
        <w:t>т;</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xml:space="preserve">- </w:t>
      </w:r>
      <w:r>
        <w:rPr>
          <w:color w:val="000000" w:themeColor="text1"/>
          <w:sz w:val="28"/>
          <w:szCs w:val="28"/>
        </w:rPr>
        <w:t>ө</w:t>
      </w:r>
      <w:r w:rsidRPr="0096494E">
        <w:rPr>
          <w:color w:val="000000" w:themeColor="text1"/>
          <w:sz w:val="28"/>
          <w:szCs w:val="28"/>
        </w:rPr>
        <w:t xml:space="preserve">з компетенциясынын </w:t>
      </w:r>
      <w:r>
        <w:rPr>
          <w:color w:val="000000" w:themeColor="text1"/>
          <w:sz w:val="28"/>
          <w:szCs w:val="28"/>
          <w:lang w:val="ky-KG"/>
        </w:rPr>
        <w:t>чегинде</w:t>
      </w:r>
      <w:r w:rsidRPr="0096494E">
        <w:rPr>
          <w:color w:val="000000" w:themeColor="text1"/>
          <w:sz w:val="28"/>
          <w:szCs w:val="28"/>
        </w:rPr>
        <w:t xml:space="preserve"> Ишкананын бардык кызматчылары үчүн </w:t>
      </w:r>
      <w:r>
        <w:rPr>
          <w:color w:val="000000" w:themeColor="text1"/>
          <w:sz w:val="28"/>
          <w:szCs w:val="28"/>
          <w:lang w:val="ky-KG"/>
        </w:rPr>
        <w:t xml:space="preserve">аткарууга </w:t>
      </w:r>
      <w:r w:rsidRPr="0096494E">
        <w:rPr>
          <w:color w:val="000000" w:themeColor="text1"/>
          <w:sz w:val="28"/>
          <w:szCs w:val="28"/>
        </w:rPr>
        <w:t>милдет</w:t>
      </w:r>
      <w:r>
        <w:rPr>
          <w:color w:val="000000" w:themeColor="text1"/>
          <w:sz w:val="28"/>
          <w:szCs w:val="28"/>
          <w:lang w:val="ky-KG"/>
        </w:rPr>
        <w:t>т</w:t>
      </w:r>
      <w:r w:rsidRPr="0096494E">
        <w:rPr>
          <w:color w:val="000000" w:themeColor="text1"/>
          <w:sz w:val="28"/>
          <w:szCs w:val="28"/>
        </w:rPr>
        <w:t>үү болгон буйруктарды чыгарып, анын аткарылышын контролдойт;</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xml:space="preserve">- Ишкананын кызматчыларына ишеним каттарды берет;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Ишкананын финансылык каражаттарын, мүлкт</w:t>
      </w:r>
      <w:r>
        <w:rPr>
          <w:color w:val="000000" w:themeColor="text1"/>
          <w:sz w:val="28"/>
          <w:szCs w:val="28"/>
        </w:rPr>
        <w:t>ө</w:t>
      </w:r>
      <w:r w:rsidRPr="0096494E">
        <w:rPr>
          <w:color w:val="000000" w:themeColor="text1"/>
          <w:sz w:val="28"/>
          <w:szCs w:val="28"/>
        </w:rPr>
        <w:t>рүн жана башка акт</w:t>
      </w:r>
      <w:r w:rsidRPr="0096494E">
        <w:rPr>
          <w:color w:val="000000" w:themeColor="text1"/>
          <w:sz w:val="28"/>
          <w:szCs w:val="28"/>
          <w:lang w:val="ky-KG"/>
        </w:rPr>
        <w:t>ивдерин</w:t>
      </w:r>
      <w:r w:rsidRPr="0096494E">
        <w:rPr>
          <w:color w:val="000000" w:themeColor="text1"/>
          <w:sz w:val="28"/>
          <w:szCs w:val="28"/>
        </w:rPr>
        <w:t xml:space="preserve"> Кыргыз Республикасынын</w:t>
      </w:r>
      <w:r w:rsidRPr="0096494E">
        <w:rPr>
          <w:color w:val="000000" w:themeColor="text1"/>
          <w:sz w:val="28"/>
          <w:szCs w:val="28"/>
          <w:lang w:val="ky-KG"/>
        </w:rPr>
        <w:t xml:space="preserve"> эмгек</w:t>
      </w:r>
      <w:r w:rsidRPr="0096494E">
        <w:rPr>
          <w:color w:val="000000" w:themeColor="text1"/>
          <w:sz w:val="28"/>
          <w:szCs w:val="28"/>
        </w:rPr>
        <w:t xml:space="preserve"> мыйзамдарын</w:t>
      </w:r>
      <w:r>
        <w:rPr>
          <w:color w:val="000000" w:themeColor="text1"/>
          <w:sz w:val="28"/>
          <w:szCs w:val="28"/>
          <w:lang w:val="ky-KG"/>
        </w:rPr>
        <w:t>д</w:t>
      </w:r>
      <w:r w:rsidRPr="0096494E">
        <w:rPr>
          <w:color w:val="000000" w:themeColor="text1"/>
          <w:sz w:val="28"/>
          <w:szCs w:val="28"/>
        </w:rPr>
        <w:t>а</w:t>
      </w:r>
      <w:r w:rsidRPr="0096494E">
        <w:rPr>
          <w:color w:val="000000" w:themeColor="text1"/>
          <w:sz w:val="28"/>
          <w:szCs w:val="28"/>
          <w:lang w:val="ky-KG"/>
        </w:rPr>
        <w:t>, мамлекеттик ишканалардын иш ч</w:t>
      </w:r>
      <w:r>
        <w:rPr>
          <w:color w:val="000000" w:themeColor="text1"/>
          <w:sz w:val="28"/>
          <w:szCs w:val="28"/>
          <w:lang w:val="ky-KG"/>
        </w:rPr>
        <w:t>ө</w:t>
      </w:r>
      <w:r w:rsidRPr="0096494E">
        <w:rPr>
          <w:color w:val="000000" w:themeColor="text1"/>
          <w:sz w:val="28"/>
          <w:szCs w:val="28"/>
          <w:lang w:val="ky-KG"/>
        </w:rPr>
        <w:t>йр</w:t>
      </w:r>
      <w:r>
        <w:rPr>
          <w:color w:val="000000" w:themeColor="text1"/>
          <w:sz w:val="28"/>
          <w:szCs w:val="28"/>
          <w:lang w:val="ky-KG"/>
        </w:rPr>
        <w:t>ө</w:t>
      </w:r>
      <w:r w:rsidRPr="0096494E">
        <w:rPr>
          <w:color w:val="000000" w:themeColor="text1"/>
          <w:sz w:val="28"/>
          <w:szCs w:val="28"/>
          <w:lang w:val="ky-KG"/>
        </w:rPr>
        <w:t>сүн ж</w:t>
      </w:r>
      <w:r>
        <w:rPr>
          <w:color w:val="000000" w:themeColor="text1"/>
          <w:sz w:val="28"/>
          <w:szCs w:val="28"/>
          <w:lang w:val="ky-KG"/>
        </w:rPr>
        <w:t>ө</w:t>
      </w:r>
      <w:r w:rsidRPr="0096494E">
        <w:rPr>
          <w:color w:val="000000" w:themeColor="text1"/>
          <w:sz w:val="28"/>
          <w:szCs w:val="28"/>
          <w:lang w:val="ky-KG"/>
        </w:rPr>
        <w:t>нг</w:t>
      </w:r>
      <w:r>
        <w:rPr>
          <w:color w:val="000000" w:themeColor="text1"/>
          <w:sz w:val="28"/>
          <w:szCs w:val="28"/>
          <w:lang w:val="ky-KG"/>
        </w:rPr>
        <w:t>ө</w:t>
      </w:r>
      <w:r w:rsidRPr="0096494E">
        <w:rPr>
          <w:color w:val="000000" w:themeColor="text1"/>
          <w:sz w:val="28"/>
          <w:szCs w:val="28"/>
          <w:lang w:val="ky-KG"/>
        </w:rPr>
        <w:t xml:space="preserve"> салуучу</w:t>
      </w:r>
      <w:r w:rsidRPr="0096494E">
        <w:rPr>
          <w:color w:val="000000" w:themeColor="text1"/>
          <w:sz w:val="28"/>
          <w:szCs w:val="28"/>
        </w:rPr>
        <w:t xml:space="preserve"> Кыргыз Республикасынын мыйзамдарын</w:t>
      </w:r>
      <w:r>
        <w:rPr>
          <w:color w:val="000000" w:themeColor="text1"/>
          <w:sz w:val="28"/>
          <w:szCs w:val="28"/>
          <w:lang w:val="ky-KG"/>
        </w:rPr>
        <w:t>д</w:t>
      </w:r>
      <w:r w:rsidRPr="0096494E">
        <w:rPr>
          <w:color w:val="000000" w:themeColor="text1"/>
          <w:sz w:val="28"/>
          <w:szCs w:val="28"/>
        </w:rPr>
        <w:t xml:space="preserve">а жана ушул </w:t>
      </w:r>
      <w:r w:rsidRPr="0096494E">
        <w:rPr>
          <w:color w:val="000000" w:themeColor="text1"/>
          <w:sz w:val="28"/>
          <w:szCs w:val="28"/>
          <w:lang w:val="ky-KG"/>
        </w:rPr>
        <w:t>У</w:t>
      </w:r>
      <w:r w:rsidRPr="0096494E">
        <w:rPr>
          <w:color w:val="000000" w:themeColor="text1"/>
          <w:sz w:val="28"/>
          <w:szCs w:val="28"/>
        </w:rPr>
        <w:t>став</w:t>
      </w:r>
      <w:r w:rsidRPr="0096494E">
        <w:rPr>
          <w:color w:val="000000" w:themeColor="text1"/>
          <w:sz w:val="28"/>
          <w:szCs w:val="28"/>
          <w:lang w:val="ky-KG"/>
        </w:rPr>
        <w:t>д</w:t>
      </w:r>
      <w:r w:rsidRPr="0096494E">
        <w:rPr>
          <w:color w:val="000000" w:themeColor="text1"/>
          <w:sz w:val="28"/>
          <w:szCs w:val="28"/>
        </w:rPr>
        <w:t>а каралган ыйгарым укуктар</w:t>
      </w:r>
      <w:r>
        <w:rPr>
          <w:color w:val="000000" w:themeColor="text1"/>
          <w:sz w:val="28"/>
          <w:szCs w:val="28"/>
          <w:lang w:val="ky-KG"/>
        </w:rPr>
        <w:t>д</w:t>
      </w:r>
      <w:r w:rsidRPr="0096494E">
        <w:rPr>
          <w:color w:val="000000" w:themeColor="text1"/>
          <w:sz w:val="28"/>
          <w:szCs w:val="28"/>
        </w:rPr>
        <w:t>ын чегинде тескейт;</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xml:space="preserve">- Ишкананын финансылык (бухгалтердик) </w:t>
      </w:r>
      <w:r>
        <w:rPr>
          <w:color w:val="000000" w:themeColor="text1"/>
          <w:sz w:val="28"/>
          <w:szCs w:val="28"/>
          <w:lang w:val="ky-KG"/>
        </w:rPr>
        <w:t xml:space="preserve">отчеттуулук </w:t>
      </w:r>
      <w:r w:rsidRPr="0096494E">
        <w:rPr>
          <w:color w:val="000000" w:themeColor="text1"/>
          <w:sz w:val="28"/>
          <w:szCs w:val="28"/>
        </w:rPr>
        <w:t>абалы, финансы каражаттарын</w:t>
      </w:r>
      <w:r>
        <w:rPr>
          <w:color w:val="000000" w:themeColor="text1"/>
          <w:sz w:val="28"/>
          <w:szCs w:val="28"/>
          <w:lang w:val="ky-KG"/>
        </w:rPr>
        <w:t xml:space="preserve">ын, мүлктүн </w:t>
      </w:r>
      <w:r w:rsidRPr="0096494E">
        <w:rPr>
          <w:color w:val="000000" w:themeColor="text1"/>
          <w:sz w:val="28"/>
          <w:szCs w:val="28"/>
        </w:rPr>
        <w:t xml:space="preserve">жана Ишкананын башка активдеринин максаттуу пайдаланылышы, </w:t>
      </w:r>
      <w:r>
        <w:rPr>
          <w:color w:val="000000" w:themeColor="text1"/>
          <w:sz w:val="28"/>
          <w:szCs w:val="28"/>
        </w:rPr>
        <w:t>ө</w:t>
      </w:r>
      <w:r w:rsidRPr="0096494E">
        <w:rPr>
          <w:color w:val="000000" w:themeColor="text1"/>
          <w:sz w:val="28"/>
          <w:szCs w:val="28"/>
        </w:rPr>
        <w:t>ндүрүшт</w:t>
      </w:r>
      <w:r>
        <w:rPr>
          <w:color w:val="000000" w:themeColor="text1"/>
          <w:sz w:val="28"/>
          <w:szCs w:val="28"/>
        </w:rPr>
        <w:t>ө</w:t>
      </w:r>
      <w:r w:rsidRPr="0096494E">
        <w:rPr>
          <w:color w:val="000000" w:themeColor="text1"/>
          <w:sz w:val="28"/>
          <w:szCs w:val="28"/>
        </w:rPr>
        <w:t>гү техникалык коопсуздуктун сакталышы үчүн жеке жоопкерчиликти тартат;</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Кыргыз Республикасынын мыйзамдары</w:t>
      </w:r>
      <w:r>
        <w:rPr>
          <w:color w:val="000000" w:themeColor="text1"/>
          <w:sz w:val="28"/>
          <w:szCs w:val="28"/>
          <w:lang w:val="ky-KG"/>
        </w:rPr>
        <w:t>на</w:t>
      </w:r>
      <w:r w:rsidRPr="0096494E">
        <w:rPr>
          <w:color w:val="000000" w:themeColor="text1"/>
          <w:sz w:val="28"/>
          <w:szCs w:val="28"/>
        </w:rPr>
        <w:t xml:space="preserve"> жана ушул </w:t>
      </w:r>
      <w:r>
        <w:rPr>
          <w:color w:val="000000" w:themeColor="text1"/>
          <w:sz w:val="28"/>
          <w:szCs w:val="28"/>
          <w:lang w:val="ky-KG"/>
        </w:rPr>
        <w:t>У</w:t>
      </w:r>
      <w:r w:rsidRPr="0096494E">
        <w:rPr>
          <w:color w:val="000000" w:themeColor="text1"/>
          <w:sz w:val="28"/>
          <w:szCs w:val="28"/>
        </w:rPr>
        <w:t>став</w:t>
      </w:r>
      <w:r>
        <w:rPr>
          <w:color w:val="000000" w:themeColor="text1"/>
          <w:sz w:val="28"/>
          <w:szCs w:val="28"/>
          <w:lang w:val="ky-KG"/>
        </w:rPr>
        <w:t>га</w:t>
      </w:r>
      <w:r w:rsidRPr="0096494E">
        <w:rPr>
          <w:color w:val="000000" w:themeColor="text1"/>
          <w:sz w:val="28"/>
          <w:szCs w:val="28"/>
        </w:rPr>
        <w:t xml:space="preserve"> ылайык башка ыйгарым укуктарды ишке ашырат.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2</w:t>
      </w:r>
      <w:r>
        <w:rPr>
          <w:color w:val="000000" w:themeColor="text1"/>
          <w:sz w:val="28"/>
          <w:szCs w:val="28"/>
          <w:lang w:val="ky-KG"/>
        </w:rPr>
        <w:t>9</w:t>
      </w:r>
      <w:r w:rsidRPr="0096494E">
        <w:rPr>
          <w:color w:val="000000" w:themeColor="text1"/>
          <w:sz w:val="28"/>
          <w:szCs w:val="28"/>
        </w:rPr>
        <w:t>. Ишкананын директору ага жүкт</w:t>
      </w:r>
      <w:r>
        <w:rPr>
          <w:color w:val="000000" w:themeColor="text1"/>
          <w:sz w:val="28"/>
          <w:szCs w:val="28"/>
        </w:rPr>
        <w:t>ө</w:t>
      </w:r>
      <w:r w:rsidRPr="0096494E">
        <w:rPr>
          <w:color w:val="000000" w:themeColor="text1"/>
          <w:sz w:val="28"/>
          <w:szCs w:val="28"/>
        </w:rPr>
        <w:t>лг</w:t>
      </w:r>
      <w:r>
        <w:rPr>
          <w:color w:val="000000" w:themeColor="text1"/>
          <w:sz w:val="28"/>
          <w:szCs w:val="28"/>
        </w:rPr>
        <w:t>ө</w:t>
      </w:r>
      <w:r w:rsidRPr="0096494E">
        <w:rPr>
          <w:color w:val="000000" w:themeColor="text1"/>
          <w:sz w:val="28"/>
          <w:szCs w:val="28"/>
        </w:rPr>
        <w:t>н функци</w:t>
      </w:r>
      <w:r>
        <w:rPr>
          <w:color w:val="000000" w:themeColor="text1"/>
          <w:sz w:val="28"/>
          <w:szCs w:val="28"/>
          <w:lang w:val="ky-KG"/>
        </w:rPr>
        <w:t>ялык</w:t>
      </w:r>
      <w:r w:rsidRPr="0096494E">
        <w:rPr>
          <w:color w:val="000000" w:themeColor="text1"/>
          <w:sz w:val="28"/>
          <w:szCs w:val="28"/>
        </w:rPr>
        <w:t xml:space="preserve"> </w:t>
      </w:r>
      <w:r>
        <w:rPr>
          <w:color w:val="000000" w:themeColor="text1"/>
          <w:sz w:val="28"/>
          <w:szCs w:val="28"/>
          <w:lang w:val="ky-KG"/>
        </w:rPr>
        <w:t>мил</w:t>
      </w:r>
      <w:r w:rsidRPr="0096494E">
        <w:rPr>
          <w:color w:val="000000" w:themeColor="text1"/>
          <w:sz w:val="28"/>
          <w:szCs w:val="28"/>
        </w:rPr>
        <w:t>деттердин талаптагыдай аткарылышы үчүн жеке жоопкерчилик</w:t>
      </w:r>
      <w:r>
        <w:rPr>
          <w:color w:val="000000" w:themeColor="text1"/>
          <w:sz w:val="28"/>
          <w:szCs w:val="28"/>
          <w:lang w:val="ky-KG"/>
        </w:rPr>
        <w:t xml:space="preserve"> тартат</w:t>
      </w:r>
      <w:r w:rsidRPr="0096494E">
        <w:rPr>
          <w:color w:val="000000" w:themeColor="text1"/>
          <w:sz w:val="28"/>
          <w:szCs w:val="28"/>
        </w:rPr>
        <w:t xml:space="preserve">.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lastRenderedPageBreak/>
        <w:t>3</w:t>
      </w:r>
      <w:r>
        <w:rPr>
          <w:color w:val="000000" w:themeColor="text1"/>
          <w:sz w:val="28"/>
          <w:szCs w:val="28"/>
          <w:lang w:val="ky-KG"/>
        </w:rPr>
        <w:t>0</w:t>
      </w:r>
      <w:r>
        <w:rPr>
          <w:color w:val="000000" w:themeColor="text1"/>
          <w:sz w:val="28"/>
          <w:szCs w:val="28"/>
        </w:rPr>
        <w:t xml:space="preserve">. Ишканада директордун </w:t>
      </w:r>
      <w:r>
        <w:rPr>
          <w:color w:val="000000" w:themeColor="text1"/>
          <w:sz w:val="28"/>
          <w:szCs w:val="28"/>
          <w:lang w:val="ky-KG"/>
        </w:rPr>
        <w:t>үч</w:t>
      </w:r>
      <w:r w:rsidRPr="0096494E">
        <w:rPr>
          <w:color w:val="000000" w:themeColor="text1"/>
          <w:sz w:val="28"/>
          <w:szCs w:val="28"/>
        </w:rPr>
        <w:t xml:space="preserve"> орун басары кызмат</w:t>
      </w:r>
      <w:r>
        <w:rPr>
          <w:color w:val="000000" w:themeColor="text1"/>
          <w:sz w:val="28"/>
          <w:szCs w:val="28"/>
          <w:lang w:val="ky-KG"/>
        </w:rPr>
        <w:t xml:space="preserve"> орундары</w:t>
      </w:r>
      <w:r w:rsidRPr="0096494E">
        <w:rPr>
          <w:color w:val="000000" w:themeColor="text1"/>
          <w:sz w:val="28"/>
          <w:szCs w:val="28"/>
        </w:rPr>
        <w:t xml:space="preserve"> каралган. </w:t>
      </w:r>
      <w:r>
        <w:rPr>
          <w:color w:val="000000" w:themeColor="text1"/>
          <w:sz w:val="28"/>
          <w:szCs w:val="28"/>
          <w:lang w:val="ky-KG"/>
        </w:rPr>
        <w:t>Ишкананын д</w:t>
      </w:r>
      <w:r w:rsidRPr="0096494E">
        <w:rPr>
          <w:color w:val="000000" w:themeColor="text1"/>
          <w:sz w:val="28"/>
          <w:szCs w:val="28"/>
        </w:rPr>
        <w:t>иректор</w:t>
      </w:r>
      <w:r>
        <w:rPr>
          <w:color w:val="000000" w:themeColor="text1"/>
          <w:sz w:val="28"/>
          <w:szCs w:val="28"/>
          <w:lang w:val="ky-KG"/>
        </w:rPr>
        <w:t>унун</w:t>
      </w:r>
      <w:r w:rsidRPr="0096494E">
        <w:rPr>
          <w:color w:val="000000" w:themeColor="text1"/>
          <w:sz w:val="28"/>
          <w:szCs w:val="28"/>
        </w:rPr>
        <w:t xml:space="preserve"> орун басарлары Кыргыз Республикасынын мамлекеттик мүлктү башкаруу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ыйгарым укуктуу мамлекеттик органы тарабынан Ишкананын директорунун сунушу боюнча кызматка дайындалат жана кызматтан бошотулат.</w:t>
      </w:r>
    </w:p>
    <w:p w:rsidR="00106D16" w:rsidRPr="0096494E" w:rsidRDefault="00106D16" w:rsidP="00106D16">
      <w:pPr>
        <w:ind w:firstLine="709"/>
        <w:jc w:val="both"/>
        <w:rPr>
          <w:color w:val="000000" w:themeColor="text1"/>
          <w:sz w:val="28"/>
          <w:szCs w:val="28"/>
        </w:rPr>
      </w:pPr>
      <w:r>
        <w:rPr>
          <w:color w:val="000000" w:themeColor="text1"/>
          <w:sz w:val="28"/>
          <w:szCs w:val="28"/>
        </w:rPr>
        <w:t>31.</w:t>
      </w:r>
      <w:r w:rsidRPr="0096494E">
        <w:rPr>
          <w:color w:val="000000" w:themeColor="text1"/>
          <w:sz w:val="28"/>
          <w:szCs w:val="28"/>
        </w:rPr>
        <w:t xml:space="preserve"> Ишкананын директорунун орун басар</w:t>
      </w:r>
      <w:r>
        <w:rPr>
          <w:color w:val="000000" w:themeColor="text1"/>
          <w:sz w:val="28"/>
          <w:szCs w:val="28"/>
          <w:lang w:val="ky-KG"/>
        </w:rPr>
        <w:t>лар</w:t>
      </w:r>
      <w:r w:rsidRPr="0096494E">
        <w:rPr>
          <w:color w:val="000000" w:themeColor="text1"/>
          <w:sz w:val="28"/>
          <w:szCs w:val="28"/>
        </w:rPr>
        <w:t>ы мамлекеттик мүлктү башкаруу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ыйгарым укуктуу органдын жетекчиси менен эмгек келишимин түз</w:t>
      </w:r>
      <w:r>
        <w:rPr>
          <w:color w:val="000000" w:themeColor="text1"/>
          <w:sz w:val="28"/>
          <w:szCs w:val="28"/>
          <w:lang w:val="ky-KG"/>
        </w:rPr>
        <w:t>үш</w:t>
      </w:r>
      <w:r>
        <w:rPr>
          <w:color w:val="000000" w:themeColor="text1"/>
          <w:sz w:val="28"/>
          <w:szCs w:val="28"/>
        </w:rPr>
        <w:t>ө</w:t>
      </w:r>
      <w:r w:rsidRPr="0096494E">
        <w:rPr>
          <w:color w:val="000000" w:themeColor="text1"/>
          <w:sz w:val="28"/>
          <w:szCs w:val="28"/>
        </w:rPr>
        <w:t>т.</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3</w:t>
      </w:r>
      <w:r>
        <w:rPr>
          <w:color w:val="000000" w:themeColor="text1"/>
          <w:sz w:val="28"/>
          <w:szCs w:val="28"/>
          <w:lang w:val="ky-KG"/>
        </w:rPr>
        <w:t>2</w:t>
      </w:r>
      <w:r w:rsidRPr="0096494E">
        <w:rPr>
          <w:color w:val="000000" w:themeColor="text1"/>
          <w:sz w:val="28"/>
          <w:szCs w:val="28"/>
        </w:rPr>
        <w:t>. Ишкананын директорун ээлеген кызматынан м</w:t>
      </w:r>
      <w:r>
        <w:rPr>
          <w:color w:val="000000" w:themeColor="text1"/>
          <w:sz w:val="28"/>
          <w:szCs w:val="28"/>
        </w:rPr>
        <w:t>өө</w:t>
      </w:r>
      <w:r w:rsidRPr="0096494E">
        <w:rPr>
          <w:color w:val="000000" w:themeColor="text1"/>
          <w:sz w:val="28"/>
          <w:szCs w:val="28"/>
        </w:rPr>
        <w:t>н</w:t>
      </w:r>
      <w:r>
        <w:rPr>
          <w:color w:val="000000" w:themeColor="text1"/>
          <w:sz w:val="28"/>
          <w:szCs w:val="28"/>
        </w:rPr>
        <w:t>ө</w:t>
      </w:r>
      <w:r w:rsidRPr="0096494E">
        <w:rPr>
          <w:color w:val="000000" w:themeColor="text1"/>
          <w:sz w:val="28"/>
          <w:szCs w:val="28"/>
        </w:rPr>
        <w:t>түн</w:t>
      </w:r>
      <w:r>
        <w:rPr>
          <w:color w:val="000000" w:themeColor="text1"/>
          <w:sz w:val="28"/>
          <w:szCs w:val="28"/>
        </w:rPr>
        <w:t>ө</w:t>
      </w:r>
      <w:r w:rsidRPr="0096494E">
        <w:rPr>
          <w:color w:val="000000" w:themeColor="text1"/>
          <w:sz w:val="28"/>
          <w:szCs w:val="28"/>
        </w:rPr>
        <w:t>н мурда бошотуу учурунда, анын милдеттерин аткаруу бош орунга дайындоо</w:t>
      </w:r>
      <w:r w:rsidRPr="0096494E">
        <w:rPr>
          <w:color w:val="000000" w:themeColor="text1"/>
          <w:sz w:val="28"/>
          <w:szCs w:val="28"/>
          <w:lang w:val="ky-KG"/>
        </w:rPr>
        <w:t>г</w:t>
      </w:r>
      <w:r w:rsidRPr="0096494E">
        <w:rPr>
          <w:color w:val="000000" w:themeColor="text1"/>
          <w:sz w:val="28"/>
          <w:szCs w:val="28"/>
        </w:rPr>
        <w:t>о чейин Кыргыз Республикасынын</w:t>
      </w:r>
      <w:r w:rsidRPr="0096494E">
        <w:rPr>
          <w:color w:val="000000" w:themeColor="text1"/>
          <w:sz w:val="28"/>
          <w:szCs w:val="28"/>
          <w:lang w:val="ky-KG"/>
        </w:rPr>
        <w:t xml:space="preserve"> эмгек</w:t>
      </w:r>
      <w:r w:rsidRPr="0096494E">
        <w:rPr>
          <w:color w:val="000000" w:themeColor="text1"/>
          <w:sz w:val="28"/>
          <w:szCs w:val="28"/>
        </w:rPr>
        <w:t xml:space="preserve"> мыйзамдарына</w:t>
      </w:r>
      <w:r w:rsidRPr="0096494E">
        <w:rPr>
          <w:color w:val="000000" w:themeColor="text1"/>
          <w:sz w:val="28"/>
          <w:szCs w:val="28"/>
          <w:lang w:val="ky-KG"/>
        </w:rPr>
        <w:t>, мамлекеттик ишканалардын иш ч</w:t>
      </w:r>
      <w:r>
        <w:rPr>
          <w:color w:val="000000" w:themeColor="text1"/>
          <w:sz w:val="28"/>
          <w:szCs w:val="28"/>
          <w:lang w:val="ky-KG"/>
        </w:rPr>
        <w:t>ө</w:t>
      </w:r>
      <w:r w:rsidRPr="0096494E">
        <w:rPr>
          <w:color w:val="000000" w:themeColor="text1"/>
          <w:sz w:val="28"/>
          <w:szCs w:val="28"/>
          <w:lang w:val="ky-KG"/>
        </w:rPr>
        <w:t>йр</w:t>
      </w:r>
      <w:r>
        <w:rPr>
          <w:color w:val="000000" w:themeColor="text1"/>
          <w:sz w:val="28"/>
          <w:szCs w:val="28"/>
          <w:lang w:val="ky-KG"/>
        </w:rPr>
        <w:t>ө</w:t>
      </w:r>
      <w:r w:rsidRPr="0096494E">
        <w:rPr>
          <w:color w:val="000000" w:themeColor="text1"/>
          <w:sz w:val="28"/>
          <w:szCs w:val="28"/>
          <w:lang w:val="ky-KG"/>
        </w:rPr>
        <w:t>сүн ж</w:t>
      </w:r>
      <w:r>
        <w:rPr>
          <w:color w:val="000000" w:themeColor="text1"/>
          <w:sz w:val="28"/>
          <w:szCs w:val="28"/>
          <w:lang w:val="ky-KG"/>
        </w:rPr>
        <w:t>ө</w:t>
      </w:r>
      <w:r w:rsidRPr="0096494E">
        <w:rPr>
          <w:color w:val="000000" w:themeColor="text1"/>
          <w:sz w:val="28"/>
          <w:szCs w:val="28"/>
          <w:lang w:val="ky-KG"/>
        </w:rPr>
        <w:t>нг</w:t>
      </w:r>
      <w:r>
        <w:rPr>
          <w:color w:val="000000" w:themeColor="text1"/>
          <w:sz w:val="28"/>
          <w:szCs w:val="28"/>
          <w:lang w:val="ky-KG"/>
        </w:rPr>
        <w:t>ө</w:t>
      </w:r>
      <w:r w:rsidRPr="0096494E">
        <w:rPr>
          <w:color w:val="000000" w:themeColor="text1"/>
          <w:sz w:val="28"/>
          <w:szCs w:val="28"/>
          <w:lang w:val="ky-KG"/>
        </w:rPr>
        <w:t xml:space="preserve"> салуучу</w:t>
      </w:r>
      <w:r w:rsidRPr="0096494E">
        <w:rPr>
          <w:color w:val="000000" w:themeColor="text1"/>
          <w:sz w:val="28"/>
          <w:szCs w:val="28"/>
        </w:rPr>
        <w:t xml:space="preserve"> Кыргыз Республикасынын мыйзамдарына ылайык директордун орун басарларынын бирине жүкт</w:t>
      </w:r>
      <w:r>
        <w:rPr>
          <w:color w:val="000000" w:themeColor="text1"/>
          <w:sz w:val="28"/>
          <w:szCs w:val="28"/>
        </w:rPr>
        <w:t>ө</w:t>
      </w:r>
      <w:r w:rsidRPr="0096494E">
        <w:rPr>
          <w:color w:val="000000" w:themeColor="text1"/>
          <w:sz w:val="28"/>
          <w:szCs w:val="28"/>
        </w:rPr>
        <w:t>л</w:t>
      </w:r>
      <w:r>
        <w:rPr>
          <w:color w:val="000000" w:themeColor="text1"/>
          <w:sz w:val="28"/>
          <w:szCs w:val="28"/>
        </w:rPr>
        <w:t>ө</w:t>
      </w:r>
      <w:r w:rsidRPr="0096494E">
        <w:rPr>
          <w:color w:val="000000" w:themeColor="text1"/>
          <w:sz w:val="28"/>
          <w:szCs w:val="28"/>
        </w:rPr>
        <w:t>т.</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3</w:t>
      </w:r>
      <w:r>
        <w:rPr>
          <w:color w:val="000000" w:themeColor="text1"/>
          <w:sz w:val="28"/>
          <w:szCs w:val="28"/>
          <w:lang w:val="ky-KG"/>
        </w:rPr>
        <w:t>3</w:t>
      </w:r>
      <w:r w:rsidRPr="0096494E">
        <w:rPr>
          <w:color w:val="000000" w:themeColor="text1"/>
          <w:sz w:val="28"/>
          <w:szCs w:val="28"/>
        </w:rPr>
        <w:t>. Ишкананын башкы бухгалтери Ишкананын директору тарабынан кызматка дайындалат жана кызматтан бошотулат, директорго түзд</w:t>
      </w:r>
      <w:r>
        <w:rPr>
          <w:color w:val="000000" w:themeColor="text1"/>
          <w:sz w:val="28"/>
          <w:szCs w:val="28"/>
        </w:rPr>
        <w:t>ө</w:t>
      </w:r>
      <w:r w:rsidRPr="0096494E">
        <w:rPr>
          <w:color w:val="000000" w:themeColor="text1"/>
          <w:sz w:val="28"/>
          <w:szCs w:val="28"/>
        </w:rPr>
        <w:t xml:space="preserve">н-түз баш иет, Кыргыз Республикасынын мыйзамдарында </w:t>
      </w:r>
      <w:r>
        <w:rPr>
          <w:color w:val="000000" w:themeColor="text1"/>
          <w:sz w:val="28"/>
          <w:szCs w:val="28"/>
          <w:lang w:val="ky-KG"/>
        </w:rPr>
        <w:t>и</w:t>
      </w:r>
      <w:r w:rsidRPr="0096494E">
        <w:rPr>
          <w:color w:val="000000" w:themeColor="text1"/>
          <w:sz w:val="28"/>
          <w:szCs w:val="28"/>
        </w:rPr>
        <w:t>шканалардын (уюмдардын) башкы бухгалтерлери үчүн белгиленген жоопке</w:t>
      </w:r>
      <w:r>
        <w:rPr>
          <w:color w:val="000000" w:themeColor="text1"/>
          <w:sz w:val="28"/>
          <w:szCs w:val="28"/>
          <w:lang w:val="ky-KG"/>
        </w:rPr>
        <w:t>р</w:t>
      </w:r>
      <w:r w:rsidRPr="0096494E">
        <w:rPr>
          <w:color w:val="000000" w:themeColor="text1"/>
          <w:sz w:val="28"/>
          <w:szCs w:val="28"/>
        </w:rPr>
        <w:t xml:space="preserve">чиликтерди тартат жана укуктарды пайдаланат.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3</w:t>
      </w:r>
      <w:r>
        <w:rPr>
          <w:color w:val="000000" w:themeColor="text1"/>
          <w:sz w:val="28"/>
          <w:szCs w:val="28"/>
          <w:lang w:val="ky-KG"/>
        </w:rPr>
        <w:t>4</w:t>
      </w:r>
      <w:r w:rsidRPr="0096494E">
        <w:rPr>
          <w:color w:val="000000" w:themeColor="text1"/>
          <w:sz w:val="28"/>
          <w:szCs w:val="28"/>
        </w:rPr>
        <w:t>. Мамлекеттик мүлк</w:t>
      </w:r>
      <w:r w:rsidRPr="0096494E">
        <w:rPr>
          <w:color w:val="000000" w:themeColor="text1"/>
          <w:sz w:val="28"/>
          <w:szCs w:val="28"/>
          <w:lang w:val="ky-KG"/>
        </w:rPr>
        <w:t>тү башкаруу</w:t>
      </w:r>
      <w:r w:rsidRPr="0096494E">
        <w:rPr>
          <w:color w:val="000000" w:themeColor="text1"/>
          <w:sz w:val="28"/>
          <w:szCs w:val="28"/>
        </w:rPr>
        <w:t xml:space="preserve">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lang w:val="ky-KG"/>
        </w:rPr>
        <w:t>гү</w:t>
      </w:r>
      <w:r w:rsidRPr="0096494E">
        <w:rPr>
          <w:color w:val="000000" w:themeColor="text1"/>
          <w:sz w:val="28"/>
          <w:szCs w:val="28"/>
        </w:rPr>
        <w:t xml:space="preserve"> ыйгарым укуктуу орган Ишкана</w:t>
      </w:r>
      <w:r w:rsidRPr="0096494E">
        <w:rPr>
          <w:color w:val="000000" w:themeColor="text1"/>
          <w:sz w:val="28"/>
          <w:szCs w:val="28"/>
          <w:lang w:val="ky-KG"/>
        </w:rPr>
        <w:t>да</w:t>
      </w:r>
      <w:r w:rsidRPr="0096494E">
        <w:rPr>
          <w:color w:val="000000" w:themeColor="text1"/>
          <w:sz w:val="28"/>
          <w:szCs w:val="28"/>
        </w:rPr>
        <w:t xml:space="preserve"> ички аудит кызматын түзүү тууралуу чечимди белгиленген тартипте кабыл алууга укуктуу, ошондой эле </w:t>
      </w:r>
      <w:r w:rsidRPr="0096494E">
        <w:rPr>
          <w:color w:val="000000" w:themeColor="text1"/>
          <w:sz w:val="28"/>
          <w:szCs w:val="28"/>
          <w:lang w:val="ky-KG"/>
        </w:rPr>
        <w:t>мамлекеттик ишканалардын иш</w:t>
      </w:r>
      <w:r>
        <w:rPr>
          <w:color w:val="000000" w:themeColor="text1"/>
          <w:sz w:val="28"/>
          <w:szCs w:val="28"/>
          <w:lang w:val="ky-KG"/>
        </w:rPr>
        <w:t>ин, мамлекеттик мүлктү башкаруу</w:t>
      </w:r>
      <w:r w:rsidRPr="0096494E">
        <w:rPr>
          <w:color w:val="000000" w:themeColor="text1"/>
          <w:sz w:val="28"/>
          <w:szCs w:val="28"/>
          <w:lang w:val="ky-KG"/>
        </w:rPr>
        <w:t xml:space="preserve"> ч</w:t>
      </w:r>
      <w:r>
        <w:rPr>
          <w:color w:val="000000" w:themeColor="text1"/>
          <w:sz w:val="28"/>
          <w:szCs w:val="28"/>
          <w:lang w:val="ky-KG"/>
        </w:rPr>
        <w:t>ө</w:t>
      </w:r>
      <w:r w:rsidRPr="0096494E">
        <w:rPr>
          <w:color w:val="000000" w:themeColor="text1"/>
          <w:sz w:val="28"/>
          <w:szCs w:val="28"/>
          <w:lang w:val="ky-KG"/>
        </w:rPr>
        <w:t>йр</w:t>
      </w:r>
      <w:r>
        <w:rPr>
          <w:color w:val="000000" w:themeColor="text1"/>
          <w:sz w:val="28"/>
          <w:szCs w:val="28"/>
          <w:lang w:val="ky-KG"/>
        </w:rPr>
        <w:t>ө</w:t>
      </w:r>
      <w:r w:rsidRPr="0096494E">
        <w:rPr>
          <w:color w:val="000000" w:themeColor="text1"/>
          <w:sz w:val="28"/>
          <w:szCs w:val="28"/>
          <w:lang w:val="ky-KG"/>
        </w:rPr>
        <w:t>сүн ж</w:t>
      </w:r>
      <w:r>
        <w:rPr>
          <w:color w:val="000000" w:themeColor="text1"/>
          <w:sz w:val="28"/>
          <w:szCs w:val="28"/>
          <w:lang w:val="ky-KG"/>
        </w:rPr>
        <w:t>ө</w:t>
      </w:r>
      <w:r w:rsidRPr="0096494E">
        <w:rPr>
          <w:color w:val="000000" w:themeColor="text1"/>
          <w:sz w:val="28"/>
          <w:szCs w:val="28"/>
          <w:lang w:val="ky-KG"/>
        </w:rPr>
        <w:t>нг</w:t>
      </w:r>
      <w:r>
        <w:rPr>
          <w:color w:val="000000" w:themeColor="text1"/>
          <w:sz w:val="28"/>
          <w:szCs w:val="28"/>
          <w:lang w:val="ky-KG"/>
        </w:rPr>
        <w:t>ө</w:t>
      </w:r>
      <w:r w:rsidRPr="0096494E">
        <w:rPr>
          <w:color w:val="000000" w:themeColor="text1"/>
          <w:sz w:val="28"/>
          <w:szCs w:val="28"/>
          <w:lang w:val="ky-KG"/>
        </w:rPr>
        <w:t xml:space="preserve"> салуучу</w:t>
      </w:r>
      <w:r w:rsidRPr="0096494E">
        <w:rPr>
          <w:color w:val="000000" w:themeColor="text1"/>
          <w:sz w:val="28"/>
          <w:szCs w:val="28"/>
        </w:rPr>
        <w:t xml:space="preserve"> Кыргыз Республикасынын</w:t>
      </w:r>
      <w:r w:rsidRPr="0096494E">
        <w:rPr>
          <w:color w:val="000000" w:themeColor="text1"/>
          <w:sz w:val="28"/>
          <w:szCs w:val="28"/>
          <w:lang w:val="ky-KG"/>
        </w:rPr>
        <w:t xml:space="preserve"> </w:t>
      </w:r>
      <w:r w:rsidRPr="0096494E">
        <w:rPr>
          <w:color w:val="000000" w:themeColor="text1"/>
          <w:sz w:val="28"/>
          <w:szCs w:val="28"/>
        </w:rPr>
        <w:t>мыйзамдарын</w:t>
      </w:r>
      <w:r>
        <w:rPr>
          <w:color w:val="000000" w:themeColor="text1"/>
          <w:sz w:val="28"/>
          <w:szCs w:val="28"/>
          <w:lang w:val="ky-KG"/>
        </w:rPr>
        <w:t>д</w:t>
      </w:r>
      <w:r w:rsidRPr="0096494E">
        <w:rPr>
          <w:color w:val="000000" w:themeColor="text1"/>
          <w:sz w:val="28"/>
          <w:szCs w:val="28"/>
        </w:rPr>
        <w:t xml:space="preserve">а жана Ишкананын ушул </w:t>
      </w:r>
      <w:r w:rsidRPr="0096494E">
        <w:rPr>
          <w:color w:val="000000" w:themeColor="text1"/>
          <w:sz w:val="28"/>
          <w:szCs w:val="28"/>
          <w:lang w:val="ky-KG"/>
        </w:rPr>
        <w:t>У</w:t>
      </w:r>
      <w:r w:rsidRPr="0096494E">
        <w:rPr>
          <w:color w:val="000000" w:themeColor="text1"/>
          <w:sz w:val="28"/>
          <w:szCs w:val="28"/>
        </w:rPr>
        <w:t>ставын</w:t>
      </w:r>
      <w:r w:rsidRPr="0096494E">
        <w:rPr>
          <w:color w:val="000000" w:themeColor="text1"/>
          <w:sz w:val="28"/>
          <w:szCs w:val="28"/>
          <w:lang w:val="ky-KG"/>
        </w:rPr>
        <w:t>д</w:t>
      </w:r>
      <w:r w:rsidRPr="0096494E">
        <w:rPr>
          <w:color w:val="000000" w:themeColor="text1"/>
          <w:sz w:val="28"/>
          <w:szCs w:val="28"/>
        </w:rPr>
        <w:t xml:space="preserve">а каралган башка укуктарга ээ.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3</w:t>
      </w:r>
      <w:r>
        <w:rPr>
          <w:color w:val="000000" w:themeColor="text1"/>
          <w:sz w:val="28"/>
          <w:szCs w:val="28"/>
          <w:lang w:val="ky-KG"/>
        </w:rPr>
        <w:t>5</w:t>
      </w:r>
      <w:r w:rsidRPr="0096494E">
        <w:rPr>
          <w:color w:val="000000" w:themeColor="text1"/>
          <w:sz w:val="28"/>
          <w:szCs w:val="28"/>
        </w:rPr>
        <w:t xml:space="preserve">. Ишкананын түзүмү жана штаттык </w:t>
      </w:r>
      <w:r w:rsidRPr="0096494E">
        <w:rPr>
          <w:color w:val="000000" w:themeColor="text1"/>
          <w:sz w:val="28"/>
          <w:szCs w:val="28"/>
          <w:lang w:val="ky-KG"/>
        </w:rPr>
        <w:t>тизим</w:t>
      </w:r>
      <w:r w:rsidRPr="0096494E">
        <w:rPr>
          <w:color w:val="000000" w:themeColor="text1"/>
          <w:sz w:val="28"/>
          <w:szCs w:val="28"/>
        </w:rPr>
        <w:t>и мамлекеттик мүлктү башкаруу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ыйгарым укуктуу мамлекеттик органдын макулдугу менен Ишкананын директору тарабынан бекитилет. Ишкананын директору Ишкананын кызматчыларына сый акы берүү</w:t>
      </w:r>
      <w:r w:rsidRPr="0096494E">
        <w:rPr>
          <w:color w:val="000000" w:themeColor="text1"/>
          <w:sz w:val="28"/>
          <w:szCs w:val="28"/>
          <w:lang w:val="ky-KG"/>
        </w:rPr>
        <w:t xml:space="preserve"> </w:t>
      </w:r>
      <w:r w:rsidRPr="0096494E">
        <w:rPr>
          <w:color w:val="000000" w:themeColor="text1"/>
          <w:sz w:val="28"/>
          <w:szCs w:val="28"/>
        </w:rPr>
        <w:t>тартибин аныктайт.</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3</w:t>
      </w:r>
      <w:r>
        <w:rPr>
          <w:color w:val="000000" w:themeColor="text1"/>
          <w:sz w:val="28"/>
          <w:szCs w:val="28"/>
          <w:lang w:val="ky-KG"/>
        </w:rPr>
        <w:t>6</w:t>
      </w:r>
      <w:r w:rsidRPr="0096494E">
        <w:rPr>
          <w:color w:val="000000" w:themeColor="text1"/>
          <w:sz w:val="28"/>
          <w:szCs w:val="28"/>
        </w:rPr>
        <w:t>. Ишкананын башка уюмдар, жалданган кызматчылар, чарбалык иштин бардык ч</w:t>
      </w:r>
      <w:r>
        <w:rPr>
          <w:color w:val="000000" w:themeColor="text1"/>
          <w:sz w:val="28"/>
          <w:szCs w:val="28"/>
        </w:rPr>
        <w:t>ө</w:t>
      </w:r>
      <w:r w:rsidRPr="0096494E">
        <w:rPr>
          <w:color w:val="000000" w:themeColor="text1"/>
          <w:sz w:val="28"/>
          <w:szCs w:val="28"/>
        </w:rPr>
        <w:t>йр</w:t>
      </w:r>
      <w:r>
        <w:rPr>
          <w:color w:val="000000" w:themeColor="text1"/>
          <w:sz w:val="28"/>
          <w:szCs w:val="28"/>
        </w:rPr>
        <w:t>ө</w:t>
      </w:r>
      <w:r w:rsidRPr="0096494E">
        <w:rPr>
          <w:color w:val="000000" w:themeColor="text1"/>
          <w:sz w:val="28"/>
          <w:szCs w:val="28"/>
        </w:rPr>
        <w:t>сүнд</w:t>
      </w:r>
      <w:r>
        <w:rPr>
          <w:color w:val="000000" w:themeColor="text1"/>
          <w:sz w:val="28"/>
          <w:szCs w:val="28"/>
        </w:rPr>
        <w:t>ө</w:t>
      </w:r>
      <w:r w:rsidRPr="0096494E">
        <w:rPr>
          <w:color w:val="000000" w:themeColor="text1"/>
          <w:sz w:val="28"/>
          <w:szCs w:val="28"/>
        </w:rPr>
        <w:t>гү жарандар менен болгон мамилеси келишимдердин негизинде түзүл</w:t>
      </w:r>
      <w:r>
        <w:rPr>
          <w:color w:val="000000" w:themeColor="text1"/>
          <w:sz w:val="28"/>
          <w:szCs w:val="28"/>
        </w:rPr>
        <w:t>ө</w:t>
      </w:r>
      <w:r w:rsidRPr="0096494E">
        <w:rPr>
          <w:color w:val="000000" w:themeColor="text1"/>
          <w:sz w:val="28"/>
          <w:szCs w:val="28"/>
        </w:rPr>
        <w:t xml:space="preserve">т.   </w:t>
      </w:r>
    </w:p>
    <w:p w:rsidR="00106D16" w:rsidRPr="00F1233E" w:rsidRDefault="00106D16" w:rsidP="00106D16">
      <w:pPr>
        <w:pStyle w:val="tkTekst"/>
        <w:spacing w:after="0" w:line="240" w:lineRule="auto"/>
        <w:ind w:firstLine="709"/>
        <w:rPr>
          <w:rFonts w:ascii="Times New Roman" w:hAnsi="Times New Roman" w:cs="Times New Roman"/>
          <w:color w:val="000000" w:themeColor="text1"/>
          <w:sz w:val="14"/>
          <w:szCs w:val="14"/>
        </w:rPr>
      </w:pPr>
    </w:p>
    <w:p w:rsidR="00106D16" w:rsidRPr="0096494E" w:rsidRDefault="00106D16" w:rsidP="00106D16">
      <w:pPr>
        <w:pStyle w:val="a3"/>
        <w:numPr>
          <w:ilvl w:val="0"/>
          <w:numId w:val="8"/>
        </w:numPr>
        <w:ind w:left="0" w:firstLine="709"/>
        <w:jc w:val="center"/>
        <w:rPr>
          <w:b/>
          <w:color w:val="000000" w:themeColor="text1"/>
          <w:sz w:val="28"/>
          <w:szCs w:val="28"/>
          <w:lang w:val="ky-KG"/>
        </w:rPr>
      </w:pPr>
      <w:r w:rsidRPr="0096494E">
        <w:rPr>
          <w:b/>
          <w:color w:val="000000" w:themeColor="text1"/>
          <w:sz w:val="28"/>
          <w:szCs w:val="28"/>
        </w:rPr>
        <w:t>Ишкананын жетекчилик курамы</w:t>
      </w:r>
    </w:p>
    <w:p w:rsidR="00106D16" w:rsidRPr="0096494E" w:rsidRDefault="00106D16" w:rsidP="00106D16">
      <w:pPr>
        <w:ind w:firstLine="709"/>
        <w:jc w:val="both"/>
        <w:rPr>
          <w:b/>
          <w:color w:val="000000" w:themeColor="text1"/>
          <w:sz w:val="10"/>
          <w:szCs w:val="10"/>
          <w:lang w:val="ky-KG"/>
        </w:rPr>
      </w:pPr>
    </w:p>
    <w:p w:rsidR="00106D16" w:rsidRPr="0096494E" w:rsidRDefault="00106D16" w:rsidP="00106D16">
      <w:pPr>
        <w:ind w:firstLine="709"/>
        <w:jc w:val="both"/>
        <w:rPr>
          <w:color w:val="000000" w:themeColor="text1"/>
          <w:sz w:val="28"/>
          <w:szCs w:val="28"/>
          <w:lang w:val="ky-KG"/>
        </w:rPr>
      </w:pPr>
      <w:r>
        <w:rPr>
          <w:color w:val="000000" w:themeColor="text1"/>
          <w:sz w:val="28"/>
          <w:szCs w:val="28"/>
          <w:lang w:val="ky-KG"/>
        </w:rPr>
        <w:t>37</w:t>
      </w:r>
      <w:r w:rsidRPr="0096494E">
        <w:rPr>
          <w:color w:val="000000" w:themeColor="text1"/>
          <w:sz w:val="28"/>
          <w:szCs w:val="28"/>
          <w:lang w:val="ky-KG"/>
        </w:rPr>
        <w:t>. Ишкананын жетекчилик курамына кирген адамдар болуп т</w:t>
      </w:r>
      <w:r>
        <w:rPr>
          <w:color w:val="000000" w:themeColor="text1"/>
          <w:sz w:val="28"/>
          <w:szCs w:val="28"/>
          <w:lang w:val="ky-KG"/>
        </w:rPr>
        <w:t>ө</w:t>
      </w:r>
      <w:r w:rsidRPr="0096494E">
        <w:rPr>
          <w:color w:val="000000" w:themeColor="text1"/>
          <w:sz w:val="28"/>
          <w:szCs w:val="28"/>
          <w:lang w:val="ky-KG"/>
        </w:rPr>
        <w:t>м</w:t>
      </w:r>
      <w:r>
        <w:rPr>
          <w:color w:val="000000" w:themeColor="text1"/>
          <w:sz w:val="28"/>
          <w:szCs w:val="28"/>
          <w:lang w:val="ky-KG"/>
        </w:rPr>
        <w:t>ө</w:t>
      </w:r>
      <w:r w:rsidRPr="0096494E">
        <w:rPr>
          <w:color w:val="000000" w:themeColor="text1"/>
          <w:sz w:val="28"/>
          <w:szCs w:val="28"/>
          <w:lang w:val="ky-KG"/>
        </w:rPr>
        <w:t>нкүл</w:t>
      </w:r>
      <w:r>
        <w:rPr>
          <w:color w:val="000000" w:themeColor="text1"/>
          <w:sz w:val="28"/>
          <w:szCs w:val="28"/>
          <w:lang w:val="ky-KG"/>
        </w:rPr>
        <w:t>ө</w:t>
      </w:r>
      <w:r w:rsidRPr="0096494E">
        <w:rPr>
          <w:color w:val="000000" w:themeColor="text1"/>
          <w:sz w:val="28"/>
          <w:szCs w:val="28"/>
          <w:lang w:val="ky-KG"/>
        </w:rPr>
        <w:t xml:space="preserve">р саналат: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xml:space="preserve">- </w:t>
      </w:r>
      <w:r>
        <w:rPr>
          <w:color w:val="000000" w:themeColor="text1"/>
          <w:sz w:val="28"/>
          <w:szCs w:val="28"/>
          <w:lang w:val="ky-KG"/>
        </w:rPr>
        <w:t>д</w:t>
      </w:r>
      <w:r w:rsidRPr="0096494E">
        <w:rPr>
          <w:color w:val="000000" w:themeColor="text1"/>
          <w:sz w:val="28"/>
          <w:szCs w:val="28"/>
        </w:rPr>
        <w:t xml:space="preserve">иректор (генералдык директор), </w:t>
      </w:r>
      <w:r>
        <w:rPr>
          <w:color w:val="000000" w:themeColor="text1"/>
          <w:sz w:val="28"/>
          <w:szCs w:val="28"/>
          <w:lang w:val="ky-KG"/>
        </w:rPr>
        <w:t>д</w:t>
      </w:r>
      <w:r w:rsidRPr="0096494E">
        <w:rPr>
          <w:color w:val="000000" w:themeColor="text1"/>
          <w:sz w:val="28"/>
          <w:szCs w:val="28"/>
        </w:rPr>
        <w:t>иректордун орун басарлары;</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xml:space="preserve">- башкы бухгалтер. </w:t>
      </w:r>
    </w:p>
    <w:p w:rsidR="00106D16" w:rsidRPr="0096494E" w:rsidRDefault="00106D16" w:rsidP="00106D16">
      <w:pPr>
        <w:ind w:firstLine="709"/>
        <w:jc w:val="both"/>
        <w:rPr>
          <w:color w:val="000000" w:themeColor="text1"/>
          <w:sz w:val="28"/>
          <w:szCs w:val="28"/>
        </w:rPr>
      </w:pPr>
      <w:r>
        <w:rPr>
          <w:color w:val="000000" w:themeColor="text1"/>
          <w:sz w:val="28"/>
          <w:szCs w:val="28"/>
          <w:lang w:val="ky-KG"/>
        </w:rPr>
        <w:t>38</w:t>
      </w:r>
      <w:r w:rsidRPr="0096494E">
        <w:rPr>
          <w:color w:val="000000" w:themeColor="text1"/>
          <w:sz w:val="28"/>
          <w:szCs w:val="28"/>
        </w:rPr>
        <w:t xml:space="preserve">. Ишкананын жетекчилик курамына кирген адамдар </w:t>
      </w:r>
      <w:r>
        <w:rPr>
          <w:color w:val="000000" w:themeColor="text1"/>
          <w:sz w:val="28"/>
          <w:szCs w:val="28"/>
        </w:rPr>
        <w:t>ө</w:t>
      </w:r>
      <w:r w:rsidRPr="0096494E">
        <w:rPr>
          <w:color w:val="000000" w:themeColor="text1"/>
          <w:sz w:val="28"/>
          <w:szCs w:val="28"/>
        </w:rPr>
        <w:t>зд</w:t>
      </w:r>
      <w:r>
        <w:rPr>
          <w:color w:val="000000" w:themeColor="text1"/>
          <w:sz w:val="28"/>
          <w:szCs w:val="28"/>
        </w:rPr>
        <w:t>ө</w:t>
      </w:r>
      <w:r w:rsidRPr="0096494E">
        <w:rPr>
          <w:color w:val="000000" w:themeColor="text1"/>
          <w:sz w:val="28"/>
          <w:szCs w:val="28"/>
        </w:rPr>
        <w:t>рүнүн укуктарын жүз</w:t>
      </w:r>
      <w:r>
        <w:rPr>
          <w:color w:val="000000" w:themeColor="text1"/>
          <w:sz w:val="28"/>
          <w:szCs w:val="28"/>
        </w:rPr>
        <w:t>ө</w:t>
      </w:r>
      <w:r w:rsidRPr="0096494E">
        <w:rPr>
          <w:color w:val="000000" w:themeColor="text1"/>
          <w:sz w:val="28"/>
          <w:szCs w:val="28"/>
        </w:rPr>
        <w:t>г</w:t>
      </w:r>
      <w:r>
        <w:rPr>
          <w:color w:val="000000" w:themeColor="text1"/>
          <w:sz w:val="28"/>
          <w:szCs w:val="28"/>
        </w:rPr>
        <w:t>ө</w:t>
      </w:r>
      <w:r w:rsidRPr="0096494E">
        <w:rPr>
          <w:color w:val="000000" w:themeColor="text1"/>
          <w:sz w:val="28"/>
          <w:szCs w:val="28"/>
        </w:rPr>
        <w:t xml:space="preserve"> ашыруу жана милдеттерин аткарууда мамлекеттин кызыкчылыгы үчүн Ишкананын уставдагы максаттары жана милдеттерине ылайык аракет</w:t>
      </w:r>
      <w:r>
        <w:rPr>
          <w:color w:val="000000" w:themeColor="text1"/>
          <w:sz w:val="28"/>
          <w:szCs w:val="28"/>
          <w:lang w:val="ky-KG"/>
        </w:rPr>
        <w:t>тенүүлөрү</w:t>
      </w:r>
      <w:r w:rsidRPr="0096494E">
        <w:rPr>
          <w:color w:val="000000" w:themeColor="text1"/>
          <w:sz w:val="28"/>
          <w:szCs w:val="28"/>
        </w:rPr>
        <w:t xml:space="preserve"> керек. </w:t>
      </w:r>
    </w:p>
    <w:p w:rsidR="00106D16" w:rsidRDefault="00106D16" w:rsidP="00106D16">
      <w:pPr>
        <w:ind w:firstLine="709"/>
        <w:jc w:val="both"/>
        <w:rPr>
          <w:color w:val="000000" w:themeColor="text1"/>
          <w:sz w:val="28"/>
          <w:szCs w:val="28"/>
        </w:rPr>
      </w:pPr>
      <w:r w:rsidRPr="0096494E">
        <w:rPr>
          <w:color w:val="000000" w:themeColor="text1"/>
          <w:sz w:val="28"/>
          <w:szCs w:val="28"/>
        </w:rPr>
        <w:t>Жетекчилик курамга кирген адамдар мамлекеттик, коммерциялык же башка мыйзам тарабынан корголгон сыр болуп саналган Ишкананын иш</w:t>
      </w:r>
      <w:r>
        <w:rPr>
          <w:color w:val="000000" w:themeColor="text1"/>
          <w:sz w:val="28"/>
          <w:szCs w:val="28"/>
          <w:lang w:val="ky-KG"/>
        </w:rPr>
        <w:t>и</w:t>
      </w:r>
      <w:r w:rsidRPr="0096494E">
        <w:rPr>
          <w:color w:val="000000" w:themeColor="text1"/>
          <w:sz w:val="28"/>
          <w:szCs w:val="28"/>
        </w:rPr>
        <w:t xml:space="preserve"> тууралуу маалыматтардын </w:t>
      </w:r>
      <w:r w:rsidRPr="005C3FE8">
        <w:rPr>
          <w:color w:val="000000" w:themeColor="text1"/>
          <w:sz w:val="28"/>
          <w:szCs w:val="28"/>
          <w:lang w:val="ky-KG"/>
        </w:rPr>
        <w:t>купуял</w:t>
      </w:r>
      <w:r w:rsidRPr="005C3FE8">
        <w:rPr>
          <w:color w:val="000000" w:themeColor="text1"/>
          <w:sz w:val="28"/>
          <w:szCs w:val="28"/>
        </w:rPr>
        <w:t>уулугун</w:t>
      </w:r>
      <w:r w:rsidRPr="0096494E">
        <w:rPr>
          <w:color w:val="000000" w:themeColor="text1"/>
          <w:sz w:val="28"/>
          <w:szCs w:val="28"/>
        </w:rPr>
        <w:t xml:space="preserve"> сактоолору керек. </w:t>
      </w:r>
    </w:p>
    <w:p w:rsidR="00106D16" w:rsidRPr="0096494E" w:rsidRDefault="00106D16" w:rsidP="00106D16">
      <w:pPr>
        <w:ind w:firstLine="709"/>
        <w:jc w:val="both"/>
        <w:rPr>
          <w:color w:val="000000" w:themeColor="text1"/>
          <w:sz w:val="28"/>
          <w:szCs w:val="28"/>
        </w:rPr>
      </w:pPr>
      <w:r>
        <w:rPr>
          <w:color w:val="000000" w:themeColor="text1"/>
          <w:sz w:val="28"/>
          <w:szCs w:val="28"/>
        </w:rPr>
        <w:t>39</w:t>
      </w:r>
      <w:r w:rsidRPr="0096494E">
        <w:rPr>
          <w:color w:val="000000" w:themeColor="text1"/>
          <w:sz w:val="28"/>
          <w:szCs w:val="28"/>
        </w:rPr>
        <w:t>. Тѳмѳн</w:t>
      </w:r>
      <w:r w:rsidRPr="0096494E">
        <w:rPr>
          <w:color w:val="000000" w:themeColor="text1"/>
          <w:sz w:val="28"/>
          <w:szCs w:val="28"/>
          <w:lang w:val="ky-KG"/>
        </w:rPr>
        <w:t>к</w:t>
      </w:r>
      <w:r w:rsidRPr="0096494E">
        <w:rPr>
          <w:color w:val="000000" w:themeColor="text1"/>
          <w:sz w:val="28"/>
          <w:szCs w:val="28"/>
        </w:rPr>
        <w:t xml:space="preserve">үлѳр Ишкананын жетекчилик курамында боло алышпайт: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lastRenderedPageBreak/>
        <w:t xml:space="preserve">- чет мамлекеттердин жарандары, жарандыгы жок адамдар, </w:t>
      </w:r>
      <w:r w:rsidRPr="0096494E">
        <w:rPr>
          <w:color w:val="000000" w:themeColor="text1"/>
          <w:sz w:val="28"/>
          <w:szCs w:val="28"/>
          <w:lang w:val="ky-KG"/>
        </w:rPr>
        <w:t xml:space="preserve">кош </w:t>
      </w:r>
      <w:r w:rsidRPr="0096494E">
        <w:rPr>
          <w:color w:val="000000" w:themeColor="text1"/>
          <w:sz w:val="28"/>
          <w:szCs w:val="28"/>
        </w:rPr>
        <w:t>жарандуулугу бар адамдар, ошондой эле Кыргыз Республикасынын чет мамлек</w:t>
      </w:r>
      <w:r>
        <w:rPr>
          <w:color w:val="000000" w:themeColor="text1"/>
          <w:sz w:val="28"/>
          <w:szCs w:val="28"/>
          <w:lang w:val="ky-KG"/>
        </w:rPr>
        <w:t>е</w:t>
      </w:r>
      <w:r w:rsidRPr="0096494E">
        <w:rPr>
          <w:color w:val="000000" w:themeColor="text1"/>
          <w:sz w:val="28"/>
          <w:szCs w:val="28"/>
        </w:rPr>
        <w:t xml:space="preserve">тте жашап турууга укугу бар жарандары; </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менчик</w:t>
      </w:r>
      <w:r>
        <w:rPr>
          <w:color w:val="000000" w:themeColor="text1"/>
          <w:sz w:val="28"/>
          <w:szCs w:val="28"/>
        </w:rPr>
        <w:t>ке</w:t>
      </w:r>
      <w:r w:rsidRPr="0096494E">
        <w:rPr>
          <w:color w:val="000000" w:themeColor="text1"/>
          <w:sz w:val="28"/>
          <w:szCs w:val="28"/>
        </w:rPr>
        <w:t xml:space="preserve"> жана экономикалык ишти жү</w:t>
      </w:r>
      <w:r>
        <w:rPr>
          <w:color w:val="000000" w:themeColor="text1"/>
          <w:sz w:val="28"/>
          <w:szCs w:val="28"/>
        </w:rPr>
        <w:t>рг</w:t>
      </w:r>
      <w:r>
        <w:rPr>
          <w:color w:val="000000" w:themeColor="text1"/>
          <w:sz w:val="28"/>
          <w:szCs w:val="28"/>
          <w:lang w:val="ky-KG"/>
        </w:rPr>
        <w:t>ү</w:t>
      </w:r>
      <w:r w:rsidRPr="0096494E">
        <w:rPr>
          <w:color w:val="000000" w:themeColor="text1"/>
          <w:sz w:val="28"/>
          <w:szCs w:val="28"/>
        </w:rPr>
        <w:t>з</w:t>
      </w:r>
      <w:r>
        <w:rPr>
          <w:color w:val="000000" w:themeColor="text1"/>
          <w:sz w:val="28"/>
          <w:szCs w:val="28"/>
          <w:lang w:val="ky-KG"/>
        </w:rPr>
        <w:t xml:space="preserve">үү </w:t>
      </w:r>
      <w:r w:rsidRPr="0096494E">
        <w:rPr>
          <w:color w:val="000000" w:themeColor="text1"/>
          <w:sz w:val="28"/>
          <w:szCs w:val="28"/>
        </w:rPr>
        <w:t>тартибине каршы кылмыштары үчүн, мамлекеттик жана муниципалдык кызматтын кызыкчылыктарына каршы коррупциялык жана башка, анын ичинде алынып салынган кылмышт</w:t>
      </w:r>
      <w:r w:rsidRPr="0096494E">
        <w:rPr>
          <w:color w:val="000000" w:themeColor="text1"/>
          <w:sz w:val="28"/>
          <w:szCs w:val="28"/>
          <w:lang w:val="ky-KG"/>
        </w:rPr>
        <w:t>а</w:t>
      </w:r>
      <w:r w:rsidRPr="0096494E">
        <w:rPr>
          <w:color w:val="000000" w:themeColor="text1"/>
          <w:sz w:val="28"/>
          <w:szCs w:val="28"/>
        </w:rPr>
        <w:t>р үчүн соттолгон адамдар;</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буга чейин уюмдун жетекчиси кызматынан канаат</w:t>
      </w:r>
      <w:r w:rsidRPr="0096494E">
        <w:rPr>
          <w:color w:val="000000" w:themeColor="text1"/>
          <w:sz w:val="28"/>
          <w:szCs w:val="28"/>
          <w:lang w:val="ky-KG"/>
        </w:rPr>
        <w:t>т</w:t>
      </w:r>
      <w:r w:rsidRPr="0096494E">
        <w:rPr>
          <w:color w:val="000000" w:themeColor="text1"/>
          <w:sz w:val="28"/>
          <w:szCs w:val="28"/>
        </w:rPr>
        <w:t>андырарлык иштебегендиги үчүн бошотулган адамдар;</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буга чейин менчи</w:t>
      </w:r>
      <w:r w:rsidR="00302744">
        <w:rPr>
          <w:color w:val="000000" w:themeColor="text1"/>
          <w:sz w:val="28"/>
          <w:szCs w:val="28"/>
        </w:rPr>
        <w:t>гин</w:t>
      </w:r>
      <w:r w:rsidRPr="0096494E">
        <w:rPr>
          <w:color w:val="000000" w:themeColor="text1"/>
          <w:sz w:val="28"/>
          <w:szCs w:val="28"/>
        </w:rPr>
        <w:t>ин түрүнѳ карабастан чарбалык субъектте жетекчилик кызматта иштеген жана аны банкрот кылган адамдар;</w:t>
      </w:r>
    </w:p>
    <w:p w:rsidR="00106D16" w:rsidRPr="0096494E" w:rsidRDefault="00106D16" w:rsidP="00106D16">
      <w:pPr>
        <w:ind w:firstLine="709"/>
        <w:jc w:val="both"/>
        <w:rPr>
          <w:color w:val="000000" w:themeColor="text1"/>
          <w:sz w:val="28"/>
          <w:szCs w:val="28"/>
        </w:rPr>
      </w:pPr>
      <w:r w:rsidRPr="0096494E">
        <w:rPr>
          <w:color w:val="000000" w:themeColor="text1"/>
          <w:sz w:val="28"/>
          <w:szCs w:val="28"/>
        </w:rPr>
        <w:t xml:space="preserve">- мамлекеттик администрациялык, саясий, атайын кызматтарды, саясий жана муниципалдык административдик кызматтарды ээлеген адамдар. </w:t>
      </w:r>
    </w:p>
    <w:p w:rsidR="00106D16" w:rsidRDefault="00106D16" w:rsidP="00106D16">
      <w:pPr>
        <w:ind w:firstLine="709"/>
        <w:jc w:val="both"/>
        <w:rPr>
          <w:color w:val="000000" w:themeColor="text1"/>
          <w:sz w:val="28"/>
          <w:szCs w:val="28"/>
          <w:lang w:val="ky-KG"/>
        </w:rPr>
      </w:pPr>
      <w:r w:rsidRPr="0096494E">
        <w:rPr>
          <w:color w:val="000000" w:themeColor="text1"/>
          <w:sz w:val="28"/>
          <w:szCs w:val="28"/>
        </w:rPr>
        <w:t xml:space="preserve">Ишкананын жетекчилик курамына кирген адамдар кызматта турган </w:t>
      </w:r>
      <w:r>
        <w:rPr>
          <w:color w:val="000000" w:themeColor="text1"/>
          <w:sz w:val="28"/>
          <w:szCs w:val="28"/>
          <w:lang w:val="ky-KG"/>
        </w:rPr>
        <w:t>мезгилде</w:t>
      </w:r>
      <w:r w:rsidRPr="0096494E">
        <w:rPr>
          <w:color w:val="000000" w:themeColor="text1"/>
          <w:sz w:val="28"/>
          <w:szCs w:val="28"/>
        </w:rPr>
        <w:t xml:space="preserve"> жеке ѳзү же ишенимдүү адамдары</w:t>
      </w:r>
      <w:r>
        <w:rPr>
          <w:color w:val="000000" w:themeColor="text1"/>
          <w:sz w:val="28"/>
          <w:szCs w:val="28"/>
          <w:lang w:val="ky-KG"/>
        </w:rPr>
        <w:t xml:space="preserve"> </w:t>
      </w:r>
      <w:r w:rsidRPr="0096494E">
        <w:rPr>
          <w:color w:val="000000" w:themeColor="text1"/>
          <w:sz w:val="28"/>
          <w:szCs w:val="28"/>
        </w:rPr>
        <w:t xml:space="preserve">аркылуу </w:t>
      </w:r>
      <w:r>
        <w:rPr>
          <w:color w:val="000000" w:themeColor="text1"/>
          <w:sz w:val="28"/>
          <w:szCs w:val="28"/>
          <w:lang w:val="ky-KG"/>
        </w:rPr>
        <w:t xml:space="preserve">ошол эле </w:t>
      </w:r>
      <w:r w:rsidRPr="0096494E">
        <w:rPr>
          <w:color w:val="000000" w:themeColor="text1"/>
          <w:sz w:val="28"/>
          <w:szCs w:val="28"/>
        </w:rPr>
        <w:t>убакта ишкерлик менен алектенүүгѳ болбойт, уюштуруу-укукту</w:t>
      </w:r>
      <w:r>
        <w:rPr>
          <w:color w:val="000000" w:themeColor="text1"/>
          <w:sz w:val="28"/>
          <w:szCs w:val="28"/>
          <w:lang w:val="ky-KG"/>
        </w:rPr>
        <w:t>к формасына жана</w:t>
      </w:r>
      <w:r w:rsidRPr="0096494E">
        <w:rPr>
          <w:color w:val="000000" w:themeColor="text1"/>
          <w:sz w:val="28"/>
          <w:szCs w:val="28"/>
        </w:rPr>
        <w:t xml:space="preserve"> менчи</w:t>
      </w:r>
      <w:r w:rsidRPr="0096494E">
        <w:rPr>
          <w:color w:val="000000" w:themeColor="text1"/>
          <w:sz w:val="28"/>
          <w:szCs w:val="28"/>
          <w:lang w:val="ky-KG"/>
        </w:rPr>
        <w:t>гини</w:t>
      </w:r>
      <w:r w:rsidRPr="0096494E">
        <w:rPr>
          <w:color w:val="000000" w:themeColor="text1"/>
          <w:sz w:val="28"/>
          <w:szCs w:val="28"/>
        </w:rPr>
        <w:t>н түрүнѳ карабас</w:t>
      </w:r>
      <w:r>
        <w:rPr>
          <w:color w:val="000000" w:themeColor="text1"/>
          <w:sz w:val="28"/>
          <w:szCs w:val="28"/>
        </w:rPr>
        <w:t xml:space="preserve">тан </w:t>
      </w:r>
      <w:r w:rsidRPr="0096494E">
        <w:rPr>
          <w:color w:val="000000" w:themeColor="text1"/>
          <w:sz w:val="28"/>
          <w:szCs w:val="28"/>
        </w:rPr>
        <w:t xml:space="preserve">коммерциялык юридикалык жактарды </w:t>
      </w:r>
      <w:r>
        <w:rPr>
          <w:color w:val="000000" w:themeColor="text1"/>
          <w:sz w:val="28"/>
          <w:szCs w:val="28"/>
        </w:rPr>
        <w:t>башкарууга катыша алышпайт.</w:t>
      </w:r>
    </w:p>
    <w:p w:rsidR="00106D16" w:rsidRDefault="00106D16" w:rsidP="00106D16">
      <w:pPr>
        <w:pStyle w:val="a3"/>
        <w:numPr>
          <w:ilvl w:val="0"/>
          <w:numId w:val="8"/>
        </w:numPr>
        <w:ind w:left="0" w:firstLine="709"/>
        <w:jc w:val="center"/>
        <w:rPr>
          <w:b/>
          <w:bCs/>
          <w:color w:val="000000" w:themeColor="text1"/>
          <w:sz w:val="28"/>
          <w:szCs w:val="28"/>
          <w:lang w:val="ky-KG"/>
        </w:rPr>
      </w:pPr>
      <w:r w:rsidRPr="0096494E">
        <w:rPr>
          <w:b/>
          <w:bCs/>
          <w:color w:val="000000" w:themeColor="text1"/>
          <w:sz w:val="28"/>
          <w:szCs w:val="28"/>
        </w:rPr>
        <w:t>Эсепке алуу, планд</w:t>
      </w:r>
      <w:r w:rsidRPr="0096494E">
        <w:rPr>
          <w:b/>
          <w:bCs/>
          <w:color w:val="000000" w:themeColor="text1"/>
          <w:sz w:val="28"/>
          <w:szCs w:val="28"/>
          <w:lang w:val="ky-KG"/>
        </w:rPr>
        <w:t xml:space="preserve">оо, отчеттуулук  </w:t>
      </w:r>
    </w:p>
    <w:p w:rsidR="00106D16" w:rsidRPr="0096494E" w:rsidRDefault="00106D16" w:rsidP="00106D16">
      <w:pPr>
        <w:pStyle w:val="a3"/>
        <w:ind w:left="709"/>
        <w:rPr>
          <w:b/>
          <w:bCs/>
          <w:color w:val="000000" w:themeColor="text1"/>
          <w:sz w:val="28"/>
          <w:szCs w:val="28"/>
          <w:lang w:val="ky-KG"/>
        </w:rPr>
      </w:pP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4</w:t>
      </w:r>
      <w:r>
        <w:rPr>
          <w:color w:val="000000" w:themeColor="text1"/>
          <w:sz w:val="28"/>
          <w:szCs w:val="28"/>
          <w:lang w:val="ky-KG"/>
        </w:rPr>
        <w:t>0</w:t>
      </w:r>
      <w:r w:rsidRPr="0096494E">
        <w:rPr>
          <w:color w:val="000000" w:themeColor="text1"/>
          <w:sz w:val="28"/>
          <w:szCs w:val="28"/>
          <w:lang w:val="ky-KG"/>
        </w:rPr>
        <w:t xml:space="preserve">. </w:t>
      </w:r>
      <w:r w:rsidRPr="0096494E">
        <w:rPr>
          <w:color w:val="000000" w:themeColor="text1"/>
          <w:sz w:val="28"/>
          <w:szCs w:val="28"/>
          <w:lang w:val="ky-KG" w:eastAsia="ky-KG"/>
        </w:rPr>
        <w:t xml:space="preserve">Ишкана өз ишин мамлекеттик </w:t>
      </w:r>
      <w:r>
        <w:rPr>
          <w:color w:val="000000" w:themeColor="text1"/>
          <w:sz w:val="28"/>
          <w:szCs w:val="28"/>
          <w:lang w:val="ky-KG" w:eastAsia="ky-KG"/>
        </w:rPr>
        <w:t>башкаруучу орган бекиткен</w:t>
      </w:r>
      <w:r w:rsidRPr="0096494E">
        <w:rPr>
          <w:color w:val="000000" w:themeColor="text1"/>
          <w:sz w:val="28"/>
          <w:szCs w:val="28"/>
          <w:lang w:val="ky-KG" w:eastAsia="ky-KG"/>
        </w:rPr>
        <w:t xml:space="preserve"> жылдык иш планынын негизинде же 3 жана андан ашык жылга түзүлгөн узак мөөнөттүү иш планынын негизинде жүзөгө ашырат.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rPr>
        <w:t>4</w:t>
      </w:r>
      <w:r>
        <w:rPr>
          <w:color w:val="000000" w:themeColor="text1"/>
          <w:sz w:val="28"/>
          <w:szCs w:val="28"/>
          <w:lang w:val="ky-KG"/>
        </w:rPr>
        <w:t>1</w:t>
      </w:r>
      <w:r w:rsidRPr="0096494E">
        <w:rPr>
          <w:color w:val="000000" w:themeColor="text1"/>
          <w:sz w:val="28"/>
          <w:szCs w:val="28"/>
          <w:lang w:val="ky-KG"/>
        </w:rPr>
        <w:t xml:space="preserve">. </w:t>
      </w:r>
      <w:r w:rsidRPr="0096494E">
        <w:rPr>
          <w:color w:val="000000" w:themeColor="text1"/>
          <w:sz w:val="28"/>
          <w:szCs w:val="28"/>
          <w:lang w:val="ky-KG" w:eastAsia="ky-KG"/>
        </w:rPr>
        <w:t>Ишкананын иш планынын негизин жеткирип берүүчүлөр, ижарачылар жана керектөөчүлөр менен болгон Ишкананын мамилелерин жөнгө салуучу узак мөөнөттүү жана башка келишимдер түзөт.</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rPr>
        <w:t>4</w:t>
      </w:r>
      <w:r>
        <w:rPr>
          <w:color w:val="000000" w:themeColor="text1"/>
          <w:sz w:val="28"/>
          <w:szCs w:val="28"/>
          <w:lang w:val="ky-KG"/>
        </w:rPr>
        <w:t>2</w:t>
      </w:r>
      <w:r w:rsidRPr="0096494E">
        <w:rPr>
          <w:color w:val="000000" w:themeColor="text1"/>
          <w:sz w:val="28"/>
          <w:szCs w:val="28"/>
          <w:lang w:val="ky-KG"/>
        </w:rPr>
        <w:t xml:space="preserve">. </w:t>
      </w:r>
      <w:r w:rsidRPr="0096494E">
        <w:rPr>
          <w:color w:val="000000" w:themeColor="text1"/>
          <w:sz w:val="28"/>
          <w:szCs w:val="28"/>
          <w:lang w:val="ky-KG" w:eastAsia="ky-KG"/>
        </w:rPr>
        <w:t xml:space="preserve">Ишкана келишимдин предметин </w:t>
      </w:r>
      <w:r>
        <w:rPr>
          <w:color w:val="000000" w:themeColor="text1"/>
          <w:sz w:val="28"/>
          <w:szCs w:val="28"/>
          <w:lang w:val="ky-KG" w:eastAsia="ky-KG"/>
        </w:rPr>
        <w:t xml:space="preserve">өзү </w:t>
      </w:r>
      <w:r w:rsidRPr="0096494E">
        <w:rPr>
          <w:color w:val="000000" w:themeColor="text1"/>
          <w:sz w:val="28"/>
          <w:szCs w:val="28"/>
          <w:lang w:val="ky-KG" w:eastAsia="ky-KG"/>
        </w:rPr>
        <w:t>танд</w:t>
      </w:r>
      <w:r>
        <w:rPr>
          <w:color w:val="000000" w:themeColor="text1"/>
          <w:sz w:val="28"/>
          <w:szCs w:val="28"/>
          <w:lang w:val="ky-KG" w:eastAsia="ky-KG"/>
        </w:rPr>
        <w:t>айт</w:t>
      </w:r>
      <w:r w:rsidRPr="0096494E">
        <w:rPr>
          <w:color w:val="000000" w:themeColor="text1"/>
          <w:sz w:val="28"/>
          <w:szCs w:val="28"/>
          <w:lang w:val="ky-KG" w:eastAsia="ky-KG"/>
        </w:rPr>
        <w:t>, милдеттенмелерди, Кыргыз Республикасынын жарандык мыйзамдарына каршы келбеген чарбалык өз ара мамилелердин бардык башка шарттарын өз алдынча</w:t>
      </w:r>
      <w:r>
        <w:rPr>
          <w:color w:val="000000" w:themeColor="text1"/>
          <w:sz w:val="28"/>
          <w:szCs w:val="28"/>
          <w:lang w:val="ky-KG" w:eastAsia="ky-KG"/>
        </w:rPr>
        <w:t xml:space="preserve"> </w:t>
      </w:r>
      <w:r w:rsidRPr="0096494E">
        <w:rPr>
          <w:color w:val="000000" w:themeColor="text1"/>
          <w:sz w:val="28"/>
          <w:szCs w:val="28"/>
          <w:lang w:val="ky-KG" w:eastAsia="ky-KG"/>
        </w:rPr>
        <w:t>аныкт</w:t>
      </w:r>
      <w:r>
        <w:rPr>
          <w:color w:val="000000" w:themeColor="text1"/>
          <w:sz w:val="28"/>
          <w:szCs w:val="28"/>
          <w:lang w:val="ky-KG" w:eastAsia="ky-KG"/>
        </w:rPr>
        <w:t>ай алат</w:t>
      </w:r>
      <w:r w:rsidRPr="0096494E">
        <w:rPr>
          <w:color w:val="000000" w:themeColor="text1"/>
          <w:sz w:val="28"/>
          <w:szCs w:val="28"/>
          <w:lang w:val="ky-KG" w:eastAsia="ky-KG"/>
        </w:rPr>
        <w:t xml:space="preserve">.  </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4</w:t>
      </w:r>
      <w:r>
        <w:rPr>
          <w:color w:val="000000" w:themeColor="text1"/>
          <w:sz w:val="28"/>
          <w:szCs w:val="28"/>
          <w:lang w:val="ky-KG"/>
        </w:rPr>
        <w:t>3</w:t>
      </w:r>
      <w:r w:rsidRPr="0096494E">
        <w:rPr>
          <w:color w:val="000000" w:themeColor="text1"/>
          <w:sz w:val="28"/>
          <w:szCs w:val="28"/>
          <w:lang w:val="ky-KG"/>
        </w:rPr>
        <w:t xml:space="preserve">. </w:t>
      </w:r>
      <w:r w:rsidRPr="0096494E">
        <w:rPr>
          <w:color w:val="000000" w:themeColor="text1"/>
          <w:sz w:val="28"/>
          <w:szCs w:val="28"/>
          <w:lang w:val="ky-KG" w:eastAsia="ky-KG"/>
        </w:rPr>
        <w:t xml:space="preserve">Ишкана Кыргыз Республикасынын бухгалтердик эсеп </w:t>
      </w:r>
      <w:r>
        <w:rPr>
          <w:color w:val="000000" w:themeColor="text1"/>
          <w:sz w:val="28"/>
          <w:szCs w:val="28"/>
          <w:lang w:val="ky-KG" w:eastAsia="ky-KG"/>
        </w:rPr>
        <w:t>жөнүндө мыйзамдарын</w:t>
      </w:r>
      <w:r w:rsidRPr="0096494E">
        <w:rPr>
          <w:color w:val="000000" w:themeColor="text1"/>
          <w:sz w:val="28"/>
          <w:szCs w:val="28"/>
          <w:lang w:val="ky-KG" w:eastAsia="ky-KG"/>
        </w:rPr>
        <w:t>а</w:t>
      </w:r>
      <w:r>
        <w:rPr>
          <w:color w:val="000000" w:themeColor="text1"/>
          <w:sz w:val="28"/>
          <w:szCs w:val="28"/>
          <w:lang w:val="ky-KG" w:eastAsia="ky-KG"/>
        </w:rPr>
        <w:t xml:space="preserve"> ылайык</w:t>
      </w:r>
      <w:r w:rsidRPr="0096494E">
        <w:rPr>
          <w:color w:val="000000" w:themeColor="text1"/>
          <w:sz w:val="28"/>
          <w:szCs w:val="28"/>
          <w:lang w:val="ky-KG" w:eastAsia="ky-KG"/>
        </w:rPr>
        <w:t xml:space="preserve"> бухгалтердик эсе</w:t>
      </w:r>
      <w:r>
        <w:rPr>
          <w:color w:val="000000" w:themeColor="text1"/>
          <w:sz w:val="28"/>
          <w:szCs w:val="28"/>
          <w:lang w:val="ky-KG" w:eastAsia="ky-KG"/>
        </w:rPr>
        <w:t xml:space="preserve">бин жүргүзөт </w:t>
      </w:r>
      <w:r w:rsidRPr="0096494E">
        <w:rPr>
          <w:color w:val="000000" w:themeColor="text1"/>
          <w:sz w:val="28"/>
          <w:szCs w:val="28"/>
          <w:lang w:val="ky-KG" w:eastAsia="ky-KG"/>
        </w:rPr>
        <w:t xml:space="preserve">жана </w:t>
      </w:r>
      <w:r>
        <w:rPr>
          <w:color w:val="000000" w:themeColor="text1"/>
          <w:sz w:val="28"/>
          <w:szCs w:val="28"/>
          <w:lang w:val="ky-KG" w:eastAsia="ky-KG"/>
        </w:rPr>
        <w:t>финансылык</w:t>
      </w:r>
      <w:r w:rsidRPr="0096494E">
        <w:rPr>
          <w:color w:val="000000" w:themeColor="text1"/>
          <w:sz w:val="28"/>
          <w:szCs w:val="28"/>
          <w:lang w:val="ky-KG" w:eastAsia="ky-KG"/>
        </w:rPr>
        <w:t xml:space="preserve"> отчетт</w:t>
      </w:r>
      <w:r>
        <w:rPr>
          <w:color w:val="000000" w:themeColor="text1"/>
          <w:sz w:val="28"/>
          <w:szCs w:val="28"/>
          <w:lang w:val="ky-KG" w:eastAsia="ky-KG"/>
        </w:rPr>
        <w:t>уулугун</w:t>
      </w:r>
      <w:r w:rsidRPr="0096494E">
        <w:rPr>
          <w:color w:val="000000" w:themeColor="text1"/>
          <w:sz w:val="28"/>
          <w:szCs w:val="28"/>
          <w:lang w:val="ky-KG" w:eastAsia="ky-KG"/>
        </w:rPr>
        <w:t xml:space="preserve"> </w:t>
      </w:r>
      <w:r>
        <w:rPr>
          <w:color w:val="000000" w:themeColor="text1"/>
          <w:sz w:val="28"/>
          <w:szCs w:val="28"/>
          <w:lang w:val="ky-KG" w:eastAsia="ky-KG"/>
        </w:rPr>
        <w:t>т</w:t>
      </w:r>
      <w:r w:rsidRPr="0096494E">
        <w:rPr>
          <w:color w:val="000000" w:themeColor="text1"/>
          <w:sz w:val="28"/>
          <w:szCs w:val="28"/>
          <w:lang w:val="ky-KG" w:eastAsia="ky-KG"/>
        </w:rPr>
        <w:t xml:space="preserve">үзөт. </w:t>
      </w:r>
      <w:r w:rsidRPr="0096494E">
        <w:rPr>
          <w:color w:val="000000" w:themeColor="text1"/>
          <w:sz w:val="28"/>
          <w:szCs w:val="28"/>
          <w:lang w:val="ky-KG"/>
        </w:rPr>
        <w:t>Ишкананын финансылык отчетту</w:t>
      </w:r>
      <w:r>
        <w:rPr>
          <w:color w:val="000000" w:themeColor="text1"/>
          <w:sz w:val="28"/>
          <w:szCs w:val="28"/>
          <w:lang w:val="ky-KG"/>
        </w:rPr>
        <w:t>у</w:t>
      </w:r>
      <w:r w:rsidRPr="0096494E">
        <w:rPr>
          <w:color w:val="000000" w:themeColor="text1"/>
          <w:sz w:val="28"/>
          <w:szCs w:val="28"/>
          <w:lang w:val="ky-KG"/>
        </w:rPr>
        <w:t>лугу кварталдык негизде жана ар бир финансылык жылдын аягында түзүлүшү керек.</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rPr>
        <w:t>4</w:t>
      </w:r>
      <w:r>
        <w:rPr>
          <w:color w:val="000000" w:themeColor="text1"/>
          <w:sz w:val="28"/>
          <w:szCs w:val="28"/>
          <w:lang w:val="ky-KG"/>
        </w:rPr>
        <w:t>4</w:t>
      </w:r>
      <w:r w:rsidRPr="0096494E">
        <w:rPr>
          <w:color w:val="000000" w:themeColor="text1"/>
          <w:sz w:val="28"/>
          <w:szCs w:val="28"/>
          <w:lang w:val="ky-KG"/>
        </w:rPr>
        <w:t xml:space="preserve">. </w:t>
      </w:r>
      <w:r w:rsidRPr="0096494E">
        <w:rPr>
          <w:color w:val="000000" w:themeColor="text1"/>
          <w:sz w:val="28"/>
          <w:szCs w:val="28"/>
          <w:lang w:val="ky-KG" w:eastAsia="ky-KG"/>
        </w:rPr>
        <w:t xml:space="preserve">Ишкана </w:t>
      </w:r>
      <w:r>
        <w:rPr>
          <w:color w:val="000000" w:themeColor="text1"/>
          <w:sz w:val="28"/>
          <w:szCs w:val="28"/>
          <w:lang w:val="ky-KG" w:eastAsia="ky-KG"/>
        </w:rPr>
        <w:t xml:space="preserve">бюджетти аткаруунун жүрүшү тууралуу жана </w:t>
      </w:r>
      <w:r w:rsidRPr="0096494E">
        <w:rPr>
          <w:color w:val="000000" w:themeColor="text1"/>
          <w:sz w:val="28"/>
          <w:szCs w:val="28"/>
          <w:lang w:val="ky-KG" w:eastAsia="ky-KG"/>
        </w:rPr>
        <w:t xml:space="preserve">финансылык-чарбалык ишинин жыйынтыгы жөнүндө </w:t>
      </w:r>
      <w:r>
        <w:rPr>
          <w:color w:val="000000" w:themeColor="text1"/>
          <w:sz w:val="28"/>
          <w:szCs w:val="28"/>
          <w:lang w:val="ky-KG" w:eastAsia="ky-KG"/>
        </w:rPr>
        <w:t xml:space="preserve">отчетторду </w:t>
      </w:r>
      <w:r w:rsidRPr="0096494E">
        <w:rPr>
          <w:color w:val="000000" w:themeColor="text1"/>
          <w:sz w:val="28"/>
          <w:szCs w:val="28"/>
          <w:lang w:val="ky-KG" w:eastAsia="ky-KG"/>
        </w:rPr>
        <w:t xml:space="preserve">квартал сайын, отчеттук мезгилден кийинки айдын 25ине чейин </w:t>
      </w:r>
      <w:r>
        <w:rPr>
          <w:color w:val="000000" w:themeColor="text1"/>
          <w:sz w:val="28"/>
          <w:szCs w:val="28"/>
          <w:lang w:val="ky-KG" w:eastAsia="ky-KG"/>
        </w:rPr>
        <w:t>төмөнкүлөргө берет:</w:t>
      </w:r>
      <w:r w:rsidRPr="0096494E">
        <w:rPr>
          <w:color w:val="000000" w:themeColor="text1"/>
          <w:sz w:val="28"/>
          <w:szCs w:val="28"/>
          <w:lang w:val="ky-KG" w:eastAsia="ky-KG"/>
        </w:rPr>
        <w:t xml:space="preserve"> </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xml:space="preserve">- ички аудиторго (эгерде андай болсо, ички аудит кызматына); </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xml:space="preserve">- </w:t>
      </w:r>
      <w:r>
        <w:rPr>
          <w:color w:val="000000" w:themeColor="text1"/>
          <w:sz w:val="28"/>
          <w:szCs w:val="28"/>
          <w:lang w:val="ky-KG" w:eastAsia="ky-KG"/>
        </w:rPr>
        <w:t xml:space="preserve">башкаруучу </w:t>
      </w:r>
      <w:r w:rsidRPr="0096494E">
        <w:rPr>
          <w:color w:val="000000" w:themeColor="text1"/>
          <w:sz w:val="28"/>
          <w:szCs w:val="28"/>
          <w:lang w:val="ky-KG" w:eastAsia="ky-KG"/>
        </w:rPr>
        <w:t>мамлекеттик органга</w:t>
      </w:r>
      <w:r w:rsidRPr="0096494E">
        <w:rPr>
          <w:color w:val="000000" w:themeColor="text1"/>
          <w:sz w:val="28"/>
          <w:szCs w:val="28"/>
          <w:lang w:val="ky-KG"/>
        </w:rPr>
        <w:t>;</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мамлекеттик мүлктү башкаруу чѳйрѳсүндѳгү ыйгарым укуктуу органга.</w:t>
      </w:r>
    </w:p>
    <w:p w:rsidR="00106D16" w:rsidRPr="0096494E" w:rsidRDefault="00106D16" w:rsidP="00106D16">
      <w:pPr>
        <w:ind w:firstLine="709"/>
        <w:jc w:val="both"/>
        <w:rPr>
          <w:color w:val="000000" w:themeColor="text1"/>
          <w:sz w:val="28"/>
          <w:szCs w:val="28"/>
          <w:lang w:val="ky-KG"/>
        </w:rPr>
      </w:pPr>
      <w:r>
        <w:rPr>
          <w:color w:val="000000" w:themeColor="text1"/>
          <w:sz w:val="28"/>
          <w:szCs w:val="28"/>
          <w:lang w:val="ky-KG"/>
        </w:rPr>
        <w:lastRenderedPageBreak/>
        <w:t>45</w:t>
      </w:r>
      <w:r w:rsidRPr="0096494E">
        <w:rPr>
          <w:color w:val="000000" w:themeColor="text1"/>
          <w:sz w:val="28"/>
          <w:szCs w:val="28"/>
          <w:lang w:val="ky-KG"/>
        </w:rPr>
        <w:t>. Ишкана фина</w:t>
      </w:r>
      <w:r>
        <w:rPr>
          <w:color w:val="000000" w:themeColor="text1"/>
          <w:sz w:val="28"/>
          <w:szCs w:val="28"/>
          <w:lang w:val="ky-KG"/>
        </w:rPr>
        <w:t>н</w:t>
      </w:r>
      <w:r w:rsidRPr="0096494E">
        <w:rPr>
          <w:color w:val="000000" w:themeColor="text1"/>
          <w:sz w:val="28"/>
          <w:szCs w:val="28"/>
          <w:lang w:val="ky-KG"/>
        </w:rPr>
        <w:t>сылык-чарбалык иш</w:t>
      </w:r>
      <w:r>
        <w:rPr>
          <w:color w:val="000000" w:themeColor="text1"/>
          <w:sz w:val="28"/>
          <w:szCs w:val="28"/>
          <w:lang w:val="ky-KG"/>
        </w:rPr>
        <w:t>ин</w:t>
      </w:r>
      <w:r w:rsidRPr="0096494E">
        <w:rPr>
          <w:color w:val="000000" w:themeColor="text1"/>
          <w:sz w:val="28"/>
          <w:szCs w:val="28"/>
          <w:lang w:val="ky-KG"/>
        </w:rPr>
        <w:t xml:space="preserve"> </w:t>
      </w:r>
      <w:r>
        <w:rPr>
          <w:color w:val="000000" w:themeColor="text1"/>
          <w:sz w:val="28"/>
          <w:szCs w:val="28"/>
          <w:lang w:val="ky-KG"/>
        </w:rPr>
        <w:t>ө</w:t>
      </w:r>
      <w:r w:rsidRPr="0096494E">
        <w:rPr>
          <w:color w:val="000000" w:themeColor="text1"/>
          <w:sz w:val="28"/>
          <w:szCs w:val="28"/>
          <w:lang w:val="ky-KG"/>
        </w:rPr>
        <w:t>нүктүрүүнүн стратегиялык планы менен анын негизинде иштелип чыккан жылдык бюджетке ылайык жүзѳгѳ ашырат.</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Ѳнүктүрүүнүн стратегиялык планы</w:t>
      </w:r>
      <w:r>
        <w:rPr>
          <w:color w:val="000000" w:themeColor="text1"/>
          <w:sz w:val="28"/>
          <w:szCs w:val="28"/>
          <w:lang w:val="ky-KG"/>
        </w:rPr>
        <w:t>н</w:t>
      </w:r>
      <w:r w:rsidRPr="0096494E">
        <w:rPr>
          <w:color w:val="000000" w:themeColor="text1"/>
          <w:sz w:val="28"/>
          <w:szCs w:val="28"/>
          <w:lang w:val="ky-KG"/>
        </w:rPr>
        <w:t xml:space="preserve"> мамлекеттик ишкана үч жылдык </w:t>
      </w:r>
      <w:r>
        <w:rPr>
          <w:color w:val="000000" w:themeColor="text1"/>
          <w:sz w:val="28"/>
          <w:szCs w:val="28"/>
          <w:lang w:val="ky-KG"/>
        </w:rPr>
        <w:t>мезгилге</w:t>
      </w:r>
      <w:r w:rsidRPr="0096494E">
        <w:rPr>
          <w:color w:val="000000" w:themeColor="text1"/>
          <w:sz w:val="28"/>
          <w:szCs w:val="28"/>
          <w:lang w:val="ky-KG"/>
        </w:rPr>
        <w:t xml:space="preserve"> иштеп чыгат жана мамлекеттик башкаруу органы тарабынан бекитилет. </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4</w:t>
      </w:r>
      <w:r>
        <w:rPr>
          <w:color w:val="000000" w:themeColor="text1"/>
          <w:sz w:val="28"/>
          <w:szCs w:val="28"/>
          <w:lang w:val="ky-KG"/>
        </w:rPr>
        <w:t>6</w:t>
      </w:r>
      <w:r w:rsidRPr="0096494E">
        <w:rPr>
          <w:color w:val="000000" w:themeColor="text1"/>
          <w:sz w:val="28"/>
          <w:szCs w:val="28"/>
          <w:lang w:val="ky-KG"/>
        </w:rPr>
        <w:t>. Мамлекеттик ишкананы ѳнүктүрүүнүн стратегиялык планы тѳмѳнкүдѳй мазмунда болууга тийиш:</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Ишкананын ишинин максаттары</w:t>
      </w:r>
      <w:r>
        <w:rPr>
          <w:color w:val="000000" w:themeColor="text1"/>
          <w:sz w:val="28"/>
          <w:szCs w:val="28"/>
          <w:lang w:val="ky-KG"/>
        </w:rPr>
        <w:t>н</w:t>
      </w:r>
      <w:r w:rsidRPr="0096494E">
        <w:rPr>
          <w:color w:val="000000" w:themeColor="text1"/>
          <w:sz w:val="28"/>
          <w:szCs w:val="28"/>
          <w:lang w:val="ky-KG"/>
        </w:rPr>
        <w:t xml:space="preserve"> жана</w:t>
      </w:r>
      <w:r>
        <w:rPr>
          <w:color w:val="000000" w:themeColor="text1"/>
          <w:sz w:val="28"/>
          <w:szCs w:val="28"/>
          <w:lang w:val="ky-KG"/>
        </w:rPr>
        <w:t xml:space="preserve"> негизи багыттарын</w:t>
      </w:r>
      <w:r w:rsidRPr="0096494E">
        <w:rPr>
          <w:color w:val="000000" w:themeColor="text1"/>
          <w:sz w:val="28"/>
          <w:szCs w:val="28"/>
          <w:lang w:val="ky-KG"/>
        </w:rPr>
        <w:t xml:space="preserve"> а</w:t>
      </w:r>
      <w:r>
        <w:rPr>
          <w:color w:val="000000" w:themeColor="text1"/>
          <w:sz w:val="28"/>
          <w:szCs w:val="28"/>
          <w:lang w:val="ky-KG"/>
        </w:rPr>
        <w:t>ныктоо</w:t>
      </w:r>
      <w:r w:rsidRPr="0096494E">
        <w:rPr>
          <w:color w:val="000000" w:themeColor="text1"/>
          <w:sz w:val="28"/>
          <w:szCs w:val="28"/>
          <w:lang w:val="ky-KG"/>
        </w:rPr>
        <w:t>;</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xml:space="preserve">- тармактын жана рыноктун баяндалышы, Ишкана тарабынан ѳндүрүлгѳн товарлардын (жумуштардын, кызмат кѳрсѳтүүлѳрдүн) мүнѳздѳмѳсү; </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Ишкана тарабынан ѳндүрүлгѳн товарлардын (жумуштардын, кызмат кѳрсѳтүүлѳрдүн) рыногунда мамлекеттин катышуу зарылдыгы</w:t>
      </w:r>
      <w:r>
        <w:rPr>
          <w:color w:val="000000" w:themeColor="text1"/>
          <w:sz w:val="28"/>
          <w:szCs w:val="28"/>
          <w:lang w:val="ky-KG"/>
        </w:rPr>
        <w:t>н</w:t>
      </w:r>
      <w:r w:rsidRPr="0096494E">
        <w:rPr>
          <w:color w:val="000000" w:themeColor="text1"/>
          <w:sz w:val="28"/>
          <w:szCs w:val="28"/>
          <w:lang w:val="ky-KG"/>
        </w:rPr>
        <w:t xml:space="preserve"> негизд</w:t>
      </w:r>
      <w:r>
        <w:rPr>
          <w:color w:val="000000" w:themeColor="text1"/>
          <w:sz w:val="28"/>
          <w:szCs w:val="28"/>
          <w:lang w:val="ky-KG"/>
        </w:rPr>
        <w:t>өө</w:t>
      </w:r>
      <w:r w:rsidRPr="0096494E">
        <w:rPr>
          <w:color w:val="000000" w:themeColor="text1"/>
          <w:sz w:val="28"/>
          <w:szCs w:val="28"/>
          <w:lang w:val="ky-KG"/>
        </w:rPr>
        <w:t>;</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Ишкананын финансылык жана мүлктүк абалына баа берүү;</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това</w:t>
      </w:r>
      <w:r w:rsidR="00302744">
        <w:rPr>
          <w:color w:val="000000" w:themeColor="text1"/>
          <w:sz w:val="28"/>
          <w:szCs w:val="28"/>
          <w:lang w:val="ky-KG"/>
        </w:rPr>
        <w:t>р</w:t>
      </w:r>
      <w:r w:rsidRPr="0096494E">
        <w:rPr>
          <w:color w:val="000000" w:themeColor="text1"/>
          <w:sz w:val="28"/>
          <w:szCs w:val="28"/>
          <w:lang w:val="ky-KG"/>
        </w:rPr>
        <w:t>ларды (жумуштарды, кызмат кѳрсѳтүүлѳрдү) ѳндүрүүнүн планы;</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уюштуруучулук план;</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финансылык план;</w:t>
      </w: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 xml:space="preserve">- тобокелдиктерди талдоо. </w:t>
      </w:r>
    </w:p>
    <w:p w:rsidR="00106D16" w:rsidRPr="0096494E" w:rsidRDefault="00106D16" w:rsidP="00106D16">
      <w:pPr>
        <w:ind w:firstLine="709"/>
        <w:jc w:val="both"/>
        <w:rPr>
          <w:color w:val="000000" w:themeColor="text1"/>
          <w:sz w:val="28"/>
          <w:szCs w:val="28"/>
          <w:lang w:val="ky-KG"/>
        </w:rPr>
      </w:pPr>
      <w:r>
        <w:rPr>
          <w:color w:val="000000" w:themeColor="text1"/>
          <w:sz w:val="28"/>
          <w:szCs w:val="28"/>
          <w:lang w:val="ky-KG"/>
        </w:rPr>
        <w:t>47. Жыл сайын</w:t>
      </w:r>
      <w:r w:rsidRPr="0096494E">
        <w:rPr>
          <w:color w:val="000000" w:themeColor="text1"/>
          <w:sz w:val="28"/>
          <w:szCs w:val="28"/>
          <w:lang w:val="ky-KG"/>
        </w:rPr>
        <w:t xml:space="preserve"> 1-мартка чейин Ишкананын директору мамлекеттик мүлктү башкаруу чѳйрѳсүндѳгү ыйгарым укуктуу органга мамлекеттик </w:t>
      </w:r>
      <w:r>
        <w:rPr>
          <w:color w:val="000000" w:themeColor="text1"/>
          <w:sz w:val="28"/>
          <w:szCs w:val="28"/>
          <w:lang w:val="ky-KG"/>
        </w:rPr>
        <w:t xml:space="preserve">башкаруучу орган </w:t>
      </w:r>
      <w:r w:rsidRPr="0096494E">
        <w:rPr>
          <w:color w:val="000000" w:themeColor="text1"/>
          <w:sz w:val="28"/>
          <w:szCs w:val="28"/>
          <w:lang w:val="ky-KG"/>
        </w:rPr>
        <w:t xml:space="preserve">менен макулдашылган </w:t>
      </w:r>
      <w:r>
        <w:rPr>
          <w:color w:val="000000" w:themeColor="text1"/>
          <w:sz w:val="28"/>
          <w:szCs w:val="28"/>
          <w:lang w:val="ky-KG"/>
        </w:rPr>
        <w:t xml:space="preserve">келерки жылга </w:t>
      </w:r>
      <w:r w:rsidRPr="0096494E">
        <w:rPr>
          <w:color w:val="000000" w:themeColor="text1"/>
          <w:sz w:val="28"/>
          <w:szCs w:val="28"/>
          <w:lang w:val="ky-KG"/>
        </w:rPr>
        <w:t>Ишкананын бюджети</w:t>
      </w:r>
      <w:r>
        <w:rPr>
          <w:color w:val="000000" w:themeColor="text1"/>
          <w:sz w:val="28"/>
          <w:szCs w:val="28"/>
          <w:lang w:val="ky-KG"/>
        </w:rPr>
        <w:t xml:space="preserve">нин долбоорун жана </w:t>
      </w:r>
      <w:r w:rsidRPr="0096494E">
        <w:rPr>
          <w:color w:val="000000" w:themeColor="text1"/>
          <w:sz w:val="28"/>
          <w:szCs w:val="28"/>
          <w:lang w:val="ky-KG"/>
        </w:rPr>
        <w:t>финансылык-чарбалык иш</w:t>
      </w:r>
      <w:r>
        <w:rPr>
          <w:color w:val="000000" w:themeColor="text1"/>
          <w:sz w:val="28"/>
          <w:szCs w:val="28"/>
          <w:lang w:val="ky-KG"/>
        </w:rPr>
        <w:t>ин</w:t>
      </w:r>
      <w:r w:rsidRPr="0096494E">
        <w:rPr>
          <w:color w:val="000000" w:themeColor="text1"/>
          <w:sz w:val="28"/>
          <w:szCs w:val="28"/>
          <w:lang w:val="ky-KG"/>
        </w:rPr>
        <w:t>ин жыйынтыктары, анын ичинде Ишкананын ѳткѳн жылдагы</w:t>
      </w:r>
      <w:r>
        <w:rPr>
          <w:color w:val="000000" w:themeColor="text1"/>
          <w:sz w:val="28"/>
          <w:szCs w:val="28"/>
          <w:lang w:val="ky-KG"/>
        </w:rPr>
        <w:t xml:space="preserve"> бюджет</w:t>
      </w:r>
      <w:r w:rsidRPr="0096494E">
        <w:rPr>
          <w:color w:val="000000" w:themeColor="text1"/>
          <w:sz w:val="28"/>
          <w:szCs w:val="28"/>
          <w:lang w:val="ky-KG"/>
        </w:rPr>
        <w:t>и</w:t>
      </w:r>
      <w:r>
        <w:rPr>
          <w:color w:val="000000" w:themeColor="text1"/>
          <w:sz w:val="28"/>
          <w:szCs w:val="28"/>
          <w:lang w:val="ky-KG"/>
        </w:rPr>
        <w:t>н</w:t>
      </w:r>
      <w:r w:rsidRPr="0096494E">
        <w:rPr>
          <w:color w:val="000000" w:themeColor="text1"/>
          <w:sz w:val="28"/>
          <w:szCs w:val="28"/>
          <w:lang w:val="ky-KG"/>
        </w:rPr>
        <w:t xml:space="preserve"> аткаруу тууралуу </w:t>
      </w:r>
      <w:r>
        <w:rPr>
          <w:color w:val="000000" w:themeColor="text1"/>
          <w:sz w:val="28"/>
          <w:szCs w:val="28"/>
          <w:lang w:val="ky-KG"/>
        </w:rPr>
        <w:t xml:space="preserve">отчетту </w:t>
      </w:r>
      <w:r w:rsidRPr="0096494E">
        <w:rPr>
          <w:color w:val="000000" w:themeColor="text1"/>
          <w:sz w:val="28"/>
          <w:szCs w:val="28"/>
          <w:lang w:val="ky-KG"/>
        </w:rPr>
        <w:t>киргизет.</w:t>
      </w:r>
    </w:p>
    <w:p w:rsidR="00106D16" w:rsidRPr="0096494E" w:rsidRDefault="00106D16" w:rsidP="00106D16">
      <w:pPr>
        <w:ind w:firstLine="709"/>
        <w:jc w:val="both"/>
        <w:rPr>
          <w:color w:val="000000" w:themeColor="text1"/>
          <w:sz w:val="28"/>
          <w:szCs w:val="28"/>
          <w:lang w:val="ky-KG" w:eastAsia="ky-KG"/>
        </w:rPr>
      </w:pPr>
      <w:r>
        <w:rPr>
          <w:color w:val="000000" w:themeColor="text1"/>
          <w:sz w:val="28"/>
          <w:szCs w:val="28"/>
          <w:lang w:val="ky-KG"/>
        </w:rPr>
        <w:t>48</w:t>
      </w:r>
      <w:r w:rsidRPr="0096494E">
        <w:rPr>
          <w:color w:val="000000" w:themeColor="text1"/>
          <w:sz w:val="28"/>
          <w:szCs w:val="28"/>
          <w:lang w:val="ky-KG"/>
        </w:rPr>
        <w:t xml:space="preserve">. </w:t>
      </w:r>
      <w:r w:rsidRPr="0096494E">
        <w:rPr>
          <w:color w:val="000000" w:themeColor="text1"/>
          <w:sz w:val="28"/>
          <w:szCs w:val="28"/>
          <w:lang w:val="ky-KG" w:eastAsia="ky-KG"/>
        </w:rPr>
        <w:t>Ишкана компетенттүү мамлекеттик органдарга салык салуу жана экономикалык маалыматты жыйноонун жана иштеп чыгуунун жалпы мамлекеттик системасын жүргүзүү</w:t>
      </w:r>
      <w:r>
        <w:rPr>
          <w:color w:val="000000" w:themeColor="text1"/>
          <w:sz w:val="28"/>
          <w:szCs w:val="28"/>
          <w:lang w:val="ky-KG" w:eastAsia="ky-KG"/>
        </w:rPr>
        <w:t>нү уюштуруу</w:t>
      </w:r>
      <w:r w:rsidRPr="0096494E">
        <w:rPr>
          <w:color w:val="000000" w:themeColor="text1"/>
          <w:sz w:val="28"/>
          <w:szCs w:val="28"/>
          <w:lang w:val="ky-KG" w:eastAsia="ky-KG"/>
        </w:rPr>
        <w:t xml:space="preserve"> үчүн зарыл болгон маалыматты берет. </w:t>
      </w:r>
    </w:p>
    <w:p w:rsidR="00106D16" w:rsidRPr="0096494E" w:rsidRDefault="00106D16" w:rsidP="00106D16">
      <w:pPr>
        <w:ind w:firstLine="709"/>
        <w:jc w:val="both"/>
        <w:rPr>
          <w:color w:val="000000" w:themeColor="text1"/>
          <w:sz w:val="28"/>
          <w:szCs w:val="28"/>
          <w:lang w:val="ky-KG"/>
        </w:rPr>
      </w:pPr>
      <w:r>
        <w:rPr>
          <w:color w:val="000000" w:themeColor="text1"/>
          <w:sz w:val="28"/>
          <w:szCs w:val="28"/>
          <w:lang w:val="ky-KG"/>
        </w:rPr>
        <w:t>49</w:t>
      </w:r>
      <w:r w:rsidRPr="0096494E">
        <w:rPr>
          <w:color w:val="000000" w:themeColor="text1"/>
          <w:sz w:val="28"/>
          <w:szCs w:val="28"/>
          <w:lang w:val="ky-KG"/>
        </w:rPr>
        <w:t xml:space="preserve">. </w:t>
      </w:r>
      <w:r w:rsidRPr="0096494E">
        <w:rPr>
          <w:color w:val="000000" w:themeColor="text1"/>
          <w:sz w:val="28"/>
          <w:szCs w:val="28"/>
          <w:lang w:val="ky-KG" w:eastAsia="ky-KG"/>
        </w:rPr>
        <w:t xml:space="preserve">Маалыматка жетүү чөйрөсүндөгү Кыргыз Республикасынын мыйзамдарында белгиленген тартипте суралган маалыматты берүүдөн баш тарткандыгы, толук эмес маалыматты бергендиги же аны бурмалагандыгы үчүн, ошондой эле отчетту бурмалагандыгы үчүн Ишкананын </w:t>
      </w:r>
      <w:r>
        <w:rPr>
          <w:color w:val="000000" w:themeColor="text1"/>
          <w:sz w:val="28"/>
          <w:szCs w:val="28"/>
          <w:lang w:val="ky-KG" w:eastAsia="ky-KG"/>
        </w:rPr>
        <w:t>директору</w:t>
      </w:r>
      <w:r w:rsidRPr="0096494E">
        <w:rPr>
          <w:color w:val="000000" w:themeColor="text1"/>
          <w:sz w:val="28"/>
          <w:szCs w:val="28"/>
          <w:lang w:val="ky-KG" w:eastAsia="ky-KG"/>
        </w:rPr>
        <w:t xml:space="preserve"> Кыргыз Республикасынын мыйзамдарына ылайык</w:t>
      </w:r>
      <w:r>
        <w:rPr>
          <w:color w:val="000000" w:themeColor="text1"/>
          <w:sz w:val="28"/>
          <w:szCs w:val="28"/>
          <w:lang w:val="ky-KG" w:eastAsia="ky-KG"/>
        </w:rPr>
        <w:t xml:space="preserve"> жеке жоопкерчилик тарт</w:t>
      </w:r>
      <w:r w:rsidRPr="0096494E">
        <w:rPr>
          <w:color w:val="000000" w:themeColor="text1"/>
          <w:sz w:val="28"/>
          <w:szCs w:val="28"/>
          <w:lang w:val="ky-KG" w:eastAsia="ky-KG"/>
        </w:rPr>
        <w:t>ат.</w:t>
      </w:r>
    </w:p>
    <w:p w:rsidR="00106D16" w:rsidRDefault="00106D16" w:rsidP="00106D16">
      <w:pPr>
        <w:ind w:firstLine="709"/>
        <w:jc w:val="both"/>
        <w:rPr>
          <w:color w:val="000000" w:themeColor="text1"/>
          <w:sz w:val="28"/>
          <w:szCs w:val="28"/>
          <w:lang w:val="ky-KG" w:eastAsia="ky-KG"/>
        </w:rPr>
      </w:pPr>
      <w:r>
        <w:rPr>
          <w:color w:val="000000" w:themeColor="text1"/>
          <w:sz w:val="28"/>
          <w:szCs w:val="28"/>
          <w:lang w:val="ky-KG"/>
        </w:rPr>
        <w:t>50</w:t>
      </w:r>
      <w:r w:rsidRPr="0096494E">
        <w:rPr>
          <w:color w:val="000000" w:themeColor="text1"/>
          <w:sz w:val="28"/>
          <w:szCs w:val="28"/>
          <w:lang w:val="ky-KG"/>
        </w:rPr>
        <w:t xml:space="preserve">. </w:t>
      </w:r>
      <w:r w:rsidRPr="0096494E">
        <w:rPr>
          <w:color w:val="000000" w:themeColor="text1"/>
          <w:sz w:val="28"/>
          <w:szCs w:val="28"/>
          <w:lang w:val="ky-KG" w:eastAsia="ky-KG"/>
        </w:rPr>
        <w:t xml:space="preserve">Ишкананын иши </w:t>
      </w:r>
      <w:r>
        <w:rPr>
          <w:color w:val="000000" w:themeColor="text1"/>
          <w:sz w:val="28"/>
          <w:szCs w:val="28"/>
          <w:lang w:val="ky-KG" w:eastAsia="ky-KG"/>
        </w:rPr>
        <w:t xml:space="preserve">өз </w:t>
      </w:r>
      <w:r w:rsidRPr="0096494E">
        <w:rPr>
          <w:color w:val="000000" w:themeColor="text1"/>
          <w:sz w:val="28"/>
          <w:szCs w:val="28"/>
          <w:lang w:val="ky-KG" w:eastAsia="ky-KG"/>
        </w:rPr>
        <w:t>компетенциясынын чегинде Кыргыз Республикасынын тиешелүү мамлекеттик органдары тарабынан белгиленген тартипте текшерилет.</w:t>
      </w:r>
    </w:p>
    <w:p w:rsidR="00106D16" w:rsidRPr="00322DA9" w:rsidRDefault="00106D16" w:rsidP="00106D16">
      <w:pPr>
        <w:ind w:firstLine="709"/>
        <w:jc w:val="both"/>
        <w:rPr>
          <w:color w:val="000000" w:themeColor="text1"/>
          <w:sz w:val="28"/>
          <w:szCs w:val="28"/>
          <w:lang w:val="ky-KG"/>
        </w:rPr>
      </w:pPr>
    </w:p>
    <w:p w:rsidR="00106D16" w:rsidRPr="00F261F3" w:rsidRDefault="00106D16" w:rsidP="00106D16">
      <w:pPr>
        <w:pStyle w:val="a3"/>
        <w:numPr>
          <w:ilvl w:val="0"/>
          <w:numId w:val="9"/>
        </w:numPr>
        <w:jc w:val="center"/>
        <w:rPr>
          <w:b/>
          <w:bCs/>
          <w:color w:val="000000" w:themeColor="text1"/>
          <w:sz w:val="28"/>
          <w:szCs w:val="28"/>
          <w:lang w:val="ky-KG"/>
        </w:rPr>
      </w:pPr>
      <w:r w:rsidRPr="00F261F3">
        <w:rPr>
          <w:rFonts w:eastAsia="Calibri"/>
          <w:b/>
          <w:color w:val="000000" w:themeColor="text1"/>
          <w:sz w:val="28"/>
          <w:szCs w:val="28"/>
          <w:lang w:val="ky-KG"/>
        </w:rPr>
        <w:t>Ишкананын мүлкү жана финансы</w:t>
      </w:r>
    </w:p>
    <w:p w:rsidR="00106D16" w:rsidRPr="00F1233E" w:rsidRDefault="00106D16" w:rsidP="00106D16">
      <w:pPr>
        <w:ind w:firstLine="709"/>
        <w:jc w:val="both"/>
        <w:rPr>
          <w:color w:val="000000" w:themeColor="text1"/>
          <w:sz w:val="14"/>
          <w:szCs w:val="14"/>
          <w:lang w:val="ky-KG"/>
        </w:rPr>
      </w:pPr>
    </w:p>
    <w:p w:rsidR="00106D16" w:rsidRPr="0096494E" w:rsidRDefault="00106D16" w:rsidP="00106D16">
      <w:pPr>
        <w:ind w:firstLine="709"/>
        <w:jc w:val="both"/>
        <w:rPr>
          <w:color w:val="000000" w:themeColor="text1"/>
          <w:sz w:val="28"/>
          <w:szCs w:val="28"/>
          <w:lang w:val="ky-KG"/>
        </w:rPr>
      </w:pPr>
      <w:r w:rsidRPr="0096494E">
        <w:rPr>
          <w:color w:val="000000" w:themeColor="text1"/>
          <w:sz w:val="28"/>
          <w:szCs w:val="28"/>
          <w:lang w:val="ky-KG"/>
        </w:rPr>
        <w:t>5</w:t>
      </w:r>
      <w:r>
        <w:rPr>
          <w:color w:val="000000" w:themeColor="text1"/>
          <w:sz w:val="28"/>
          <w:szCs w:val="28"/>
          <w:lang w:val="ky-KG"/>
        </w:rPr>
        <w:t>1</w:t>
      </w:r>
      <w:r w:rsidRPr="0096494E">
        <w:rPr>
          <w:color w:val="000000" w:themeColor="text1"/>
          <w:sz w:val="28"/>
          <w:szCs w:val="28"/>
          <w:lang w:val="ky-KG"/>
        </w:rPr>
        <w:t xml:space="preserve">. </w:t>
      </w:r>
      <w:r>
        <w:rPr>
          <w:color w:val="000000" w:themeColor="text1"/>
          <w:sz w:val="28"/>
          <w:szCs w:val="28"/>
          <w:lang w:val="ky-KG" w:eastAsia="ky-KG"/>
        </w:rPr>
        <w:t xml:space="preserve">Ишкана </w:t>
      </w:r>
      <w:r w:rsidRPr="006C65FC">
        <w:rPr>
          <w:color w:val="000000" w:themeColor="text1"/>
          <w:sz w:val="28"/>
          <w:szCs w:val="28"/>
          <w:lang w:val="ky-KG" w:eastAsia="ky-KG"/>
        </w:rPr>
        <w:t xml:space="preserve">мамлекеттик мүлккө </w:t>
      </w:r>
      <w:r w:rsidRPr="006C65FC">
        <w:rPr>
          <w:color w:val="000000" w:themeColor="text1"/>
          <w:sz w:val="28"/>
          <w:szCs w:val="28"/>
          <w:lang w:val="ky-KG"/>
        </w:rPr>
        <w:t>чарба</w:t>
      </w:r>
      <w:r w:rsidRPr="0096494E">
        <w:rPr>
          <w:color w:val="000000" w:themeColor="text1"/>
          <w:sz w:val="28"/>
          <w:szCs w:val="28"/>
          <w:lang w:val="ky-KG"/>
        </w:rPr>
        <w:t xml:space="preserve"> жүргүзүү укугуна негизделген</w:t>
      </w:r>
      <w:r w:rsidRPr="0096494E">
        <w:rPr>
          <w:color w:val="000000" w:themeColor="text1"/>
          <w:sz w:val="28"/>
          <w:szCs w:val="28"/>
          <w:lang w:val="ky-KG" w:eastAsia="ky-KG"/>
        </w:rPr>
        <w:t xml:space="preserve"> жана ага бекитил</w:t>
      </w:r>
      <w:r>
        <w:rPr>
          <w:color w:val="000000" w:themeColor="text1"/>
          <w:sz w:val="28"/>
          <w:szCs w:val="28"/>
          <w:lang w:val="ky-KG" w:eastAsia="ky-KG"/>
        </w:rPr>
        <w:t>ип берил</w:t>
      </w:r>
      <w:r w:rsidRPr="0096494E">
        <w:rPr>
          <w:color w:val="000000" w:themeColor="text1"/>
          <w:sz w:val="28"/>
          <w:szCs w:val="28"/>
          <w:lang w:val="ky-KG" w:eastAsia="ky-KG"/>
        </w:rPr>
        <w:t>ген мүлккө менчик укугуна ээ эмес. Мүлктү пайдаланууга негиз болуп кыймылсыз мүлк объект</w:t>
      </w:r>
      <w:r>
        <w:rPr>
          <w:color w:val="000000" w:themeColor="text1"/>
          <w:sz w:val="28"/>
          <w:szCs w:val="28"/>
          <w:lang w:val="ky-KG" w:eastAsia="ky-KG"/>
        </w:rPr>
        <w:t>терине</w:t>
      </w:r>
      <w:r w:rsidRPr="0096494E">
        <w:rPr>
          <w:color w:val="000000" w:themeColor="text1"/>
          <w:sz w:val="28"/>
          <w:szCs w:val="28"/>
          <w:lang w:val="ky-KG" w:eastAsia="ky-KG"/>
        </w:rPr>
        <w:t xml:space="preserve">, негизги </w:t>
      </w:r>
      <w:r w:rsidRPr="0096494E">
        <w:rPr>
          <w:color w:val="000000" w:themeColor="text1"/>
          <w:sz w:val="28"/>
          <w:szCs w:val="28"/>
          <w:lang w:val="ky-KG" w:eastAsia="ky-KG"/>
        </w:rPr>
        <w:lastRenderedPageBreak/>
        <w:t>каражаттар</w:t>
      </w:r>
      <w:r>
        <w:rPr>
          <w:color w:val="000000" w:themeColor="text1"/>
          <w:sz w:val="28"/>
          <w:szCs w:val="28"/>
          <w:lang w:val="ky-KG" w:eastAsia="ky-KG"/>
        </w:rPr>
        <w:t>га</w:t>
      </w:r>
      <w:r w:rsidRPr="0096494E">
        <w:rPr>
          <w:color w:val="000000" w:themeColor="text1"/>
          <w:sz w:val="28"/>
          <w:szCs w:val="28"/>
          <w:lang w:val="ky-KG" w:eastAsia="ky-KG"/>
        </w:rPr>
        <w:t xml:space="preserve"> жана мамлекетти</w:t>
      </w:r>
      <w:r>
        <w:rPr>
          <w:color w:val="000000" w:themeColor="text1"/>
          <w:sz w:val="28"/>
          <w:szCs w:val="28"/>
          <w:lang w:val="ky-KG" w:eastAsia="ky-KG"/>
        </w:rPr>
        <w:t>к</w:t>
      </w:r>
      <w:r w:rsidRPr="0096494E">
        <w:rPr>
          <w:color w:val="000000" w:themeColor="text1"/>
          <w:sz w:val="28"/>
          <w:szCs w:val="28"/>
          <w:lang w:val="ky-KG" w:eastAsia="ky-KG"/>
        </w:rPr>
        <w:t xml:space="preserve"> менчи</w:t>
      </w:r>
      <w:r>
        <w:rPr>
          <w:color w:val="000000" w:themeColor="text1"/>
          <w:sz w:val="28"/>
          <w:szCs w:val="28"/>
          <w:lang w:val="ky-KG" w:eastAsia="ky-KG"/>
        </w:rPr>
        <w:t>к</w:t>
      </w:r>
      <w:r w:rsidRPr="0096494E">
        <w:rPr>
          <w:color w:val="000000" w:themeColor="text1"/>
          <w:sz w:val="28"/>
          <w:szCs w:val="28"/>
          <w:lang w:val="ky-KG" w:eastAsia="ky-KG"/>
        </w:rPr>
        <w:t xml:space="preserve"> бол</w:t>
      </w:r>
      <w:r>
        <w:rPr>
          <w:color w:val="000000" w:themeColor="text1"/>
          <w:sz w:val="28"/>
          <w:szCs w:val="28"/>
          <w:lang w:val="ky-KG" w:eastAsia="ky-KG"/>
        </w:rPr>
        <w:t xml:space="preserve">уп саналган жана </w:t>
      </w:r>
      <w:r w:rsidRPr="0096494E">
        <w:rPr>
          <w:color w:val="000000" w:themeColor="text1"/>
          <w:sz w:val="28"/>
          <w:szCs w:val="28"/>
          <w:lang w:val="ky-KG" w:eastAsia="ky-KG"/>
        </w:rPr>
        <w:t xml:space="preserve">Кыргыз Республикасынын жарандык мыйзамдарында каралган эрежелерди жана жол-жоболорду сактоо менен Ишкананын балансына </w:t>
      </w:r>
      <w:r>
        <w:rPr>
          <w:color w:val="000000" w:themeColor="text1"/>
          <w:sz w:val="28"/>
          <w:szCs w:val="28"/>
          <w:lang w:val="ky-KG" w:eastAsia="ky-KG"/>
        </w:rPr>
        <w:t xml:space="preserve">өткөрүлүп </w:t>
      </w:r>
      <w:r w:rsidRPr="0096494E">
        <w:rPr>
          <w:color w:val="000000" w:themeColor="text1"/>
          <w:sz w:val="28"/>
          <w:szCs w:val="28"/>
          <w:lang w:val="ky-KG" w:eastAsia="ky-KG"/>
        </w:rPr>
        <w:t>берилген башка мүлк</w:t>
      </w:r>
      <w:r>
        <w:rPr>
          <w:color w:val="000000" w:themeColor="text1"/>
          <w:sz w:val="28"/>
          <w:szCs w:val="28"/>
          <w:lang w:val="ky-KG" w:eastAsia="ky-KG"/>
        </w:rPr>
        <w:t>кө</w:t>
      </w:r>
      <w:r w:rsidRPr="0096494E">
        <w:rPr>
          <w:color w:val="000000" w:themeColor="text1"/>
          <w:sz w:val="28"/>
          <w:szCs w:val="28"/>
          <w:lang w:val="ky-KG" w:eastAsia="ky-KG"/>
        </w:rPr>
        <w:t xml:space="preserve"> чарба жүргүзүү укугу эсептелет.</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rPr>
        <w:t>5</w:t>
      </w:r>
      <w:r>
        <w:rPr>
          <w:color w:val="000000" w:themeColor="text1"/>
          <w:sz w:val="28"/>
          <w:szCs w:val="28"/>
          <w:lang w:val="ky-KG"/>
        </w:rPr>
        <w:t>2</w:t>
      </w:r>
      <w:r w:rsidRPr="0096494E">
        <w:rPr>
          <w:color w:val="000000" w:themeColor="text1"/>
          <w:sz w:val="28"/>
          <w:szCs w:val="28"/>
          <w:lang w:val="ky-KG"/>
        </w:rPr>
        <w:t xml:space="preserve">. </w:t>
      </w:r>
      <w:r w:rsidRPr="0096494E">
        <w:rPr>
          <w:color w:val="000000" w:themeColor="text1"/>
          <w:sz w:val="28"/>
          <w:szCs w:val="28"/>
          <w:lang w:val="ky-KG" w:eastAsia="ky-KG"/>
        </w:rPr>
        <w:t xml:space="preserve">Ишкананын мүлкүн негизги фонддор жана жүгүртүлүүчү каражаттар, ошондой эле наркы Ишкананын өз алдынча балансында көрсөтүлгөн башка материалдык баалуулуктар түзөт.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rPr>
        <w:t>5</w:t>
      </w:r>
      <w:r>
        <w:rPr>
          <w:color w:val="000000" w:themeColor="text1"/>
          <w:sz w:val="28"/>
          <w:szCs w:val="28"/>
          <w:lang w:val="ky-KG"/>
        </w:rPr>
        <w:t>3</w:t>
      </w:r>
      <w:r w:rsidRPr="0096494E">
        <w:rPr>
          <w:color w:val="000000" w:themeColor="text1"/>
          <w:sz w:val="28"/>
          <w:szCs w:val="28"/>
          <w:lang w:val="ky-KG"/>
        </w:rPr>
        <w:t xml:space="preserve">. </w:t>
      </w:r>
      <w:r w:rsidRPr="0096494E">
        <w:rPr>
          <w:color w:val="000000" w:themeColor="text1"/>
          <w:sz w:val="28"/>
          <w:szCs w:val="28"/>
          <w:lang w:val="ky-KG" w:eastAsia="ky-KG"/>
        </w:rPr>
        <w:t>Ишкананын мүлкү</w:t>
      </w:r>
      <w:r>
        <w:rPr>
          <w:color w:val="000000" w:themeColor="text1"/>
          <w:sz w:val="28"/>
          <w:szCs w:val="28"/>
          <w:lang w:val="ky-KG" w:eastAsia="ky-KG"/>
        </w:rPr>
        <w:t>н</w:t>
      </w:r>
      <w:r w:rsidRPr="0096494E">
        <w:rPr>
          <w:color w:val="000000" w:themeColor="text1"/>
          <w:sz w:val="28"/>
          <w:szCs w:val="28"/>
          <w:lang w:val="ky-KG" w:eastAsia="ky-KG"/>
        </w:rPr>
        <w:t xml:space="preserve"> түзү</w:t>
      </w:r>
      <w:r>
        <w:rPr>
          <w:color w:val="000000" w:themeColor="text1"/>
          <w:sz w:val="28"/>
          <w:szCs w:val="28"/>
          <w:lang w:val="ky-KG" w:eastAsia="ky-KG"/>
        </w:rPr>
        <w:t>үчү</w:t>
      </w:r>
      <w:r w:rsidRPr="0096494E">
        <w:rPr>
          <w:color w:val="000000" w:themeColor="text1"/>
          <w:sz w:val="28"/>
          <w:szCs w:val="28"/>
          <w:lang w:val="ky-KG" w:eastAsia="ky-KG"/>
        </w:rPr>
        <w:t xml:space="preserve"> булактар төмөнкү</w:t>
      </w:r>
      <w:r>
        <w:rPr>
          <w:color w:val="000000" w:themeColor="text1"/>
          <w:sz w:val="28"/>
          <w:szCs w:val="28"/>
          <w:lang w:val="ky-KG" w:eastAsia="ky-KG"/>
        </w:rPr>
        <w:t>лөр</w:t>
      </w:r>
      <w:r w:rsidRPr="0096494E">
        <w:rPr>
          <w:color w:val="000000" w:themeColor="text1"/>
          <w:sz w:val="28"/>
          <w:szCs w:val="28"/>
          <w:lang w:val="ky-KG" w:eastAsia="ky-KG"/>
        </w:rPr>
        <w:t xml:space="preserve">: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rPr>
        <w:t>- чарба жүргүзүү укугу</w:t>
      </w:r>
      <w:r>
        <w:rPr>
          <w:color w:val="000000" w:themeColor="text1"/>
          <w:sz w:val="28"/>
          <w:szCs w:val="28"/>
          <w:lang w:val="ky-KG"/>
        </w:rPr>
        <w:t>нда Ишканага б</w:t>
      </w:r>
      <w:r w:rsidRPr="0096494E">
        <w:rPr>
          <w:color w:val="000000" w:themeColor="text1"/>
          <w:sz w:val="28"/>
          <w:szCs w:val="28"/>
          <w:lang w:val="ky-KG"/>
        </w:rPr>
        <w:t>екитилип берилген мүлк;</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мүлк</w:t>
      </w:r>
      <w:r>
        <w:rPr>
          <w:color w:val="000000" w:themeColor="text1"/>
          <w:sz w:val="28"/>
          <w:szCs w:val="28"/>
          <w:lang w:val="ky-KG" w:eastAsia="ky-KG"/>
        </w:rPr>
        <w:t>, анын ичинде а</w:t>
      </w:r>
      <w:r w:rsidRPr="0096494E">
        <w:rPr>
          <w:color w:val="000000" w:themeColor="text1"/>
          <w:sz w:val="28"/>
          <w:szCs w:val="28"/>
          <w:lang w:val="ky-KG" w:eastAsia="ky-KG"/>
        </w:rPr>
        <w:t>га бе</w:t>
      </w:r>
      <w:r>
        <w:rPr>
          <w:color w:val="000000" w:themeColor="text1"/>
          <w:sz w:val="28"/>
          <w:szCs w:val="28"/>
          <w:lang w:val="ky-KG" w:eastAsia="ky-KG"/>
        </w:rPr>
        <w:t>к</w:t>
      </w:r>
      <w:r w:rsidRPr="0096494E">
        <w:rPr>
          <w:color w:val="000000" w:themeColor="text1"/>
          <w:sz w:val="28"/>
          <w:szCs w:val="28"/>
          <w:lang w:val="ky-KG" w:eastAsia="ky-KG"/>
        </w:rPr>
        <w:t xml:space="preserve">итилип берилген </w:t>
      </w:r>
      <w:r>
        <w:rPr>
          <w:color w:val="000000" w:themeColor="text1"/>
          <w:sz w:val="28"/>
          <w:szCs w:val="28"/>
          <w:lang w:val="ky-KG" w:eastAsia="ky-KG"/>
        </w:rPr>
        <w:t xml:space="preserve">мамлекеттик мүлктү пайдалануунун натыйжасында </w:t>
      </w:r>
      <w:r w:rsidRPr="0096494E">
        <w:rPr>
          <w:color w:val="000000" w:themeColor="text1"/>
          <w:sz w:val="28"/>
          <w:szCs w:val="28"/>
          <w:lang w:val="ky-KG" w:eastAsia="ky-KG"/>
        </w:rPr>
        <w:t xml:space="preserve">алынган </w:t>
      </w:r>
      <w:r>
        <w:rPr>
          <w:color w:val="000000" w:themeColor="text1"/>
          <w:sz w:val="28"/>
          <w:szCs w:val="28"/>
          <w:lang w:val="ky-KG" w:eastAsia="ky-KG"/>
        </w:rPr>
        <w:t xml:space="preserve">же ээлик кылган </w:t>
      </w:r>
      <w:r w:rsidRPr="0096494E">
        <w:rPr>
          <w:color w:val="000000" w:themeColor="text1"/>
          <w:sz w:val="28"/>
          <w:szCs w:val="28"/>
          <w:lang w:val="ky-KG" w:eastAsia="ky-KG"/>
        </w:rPr>
        <w:t>кирешелер, түшүмдѳр, продукциялар;</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xml:space="preserve">- чарбалык иштин натыйжасында алынган кирешелер; </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гранттар, банктардын жана башка кредиторлордун кредиттери;</w:t>
      </w:r>
    </w:p>
    <w:p w:rsidR="00106D16" w:rsidRPr="0096494E" w:rsidRDefault="00106D16" w:rsidP="00106D16">
      <w:pPr>
        <w:ind w:firstLine="709"/>
        <w:jc w:val="both"/>
        <w:rPr>
          <w:color w:val="000000" w:themeColor="text1"/>
          <w:sz w:val="28"/>
          <w:szCs w:val="28"/>
          <w:lang w:eastAsia="ky-KG"/>
        </w:rPr>
      </w:pPr>
      <w:r w:rsidRPr="0096494E">
        <w:rPr>
          <w:color w:val="000000" w:themeColor="text1"/>
          <w:sz w:val="28"/>
          <w:szCs w:val="28"/>
          <w:lang w:val="ky-KG" w:eastAsia="ky-KG"/>
        </w:rPr>
        <w:t>- юридикалык жана жеке жактардын ыктыярдуу төгүмдөрү;</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 Кы</w:t>
      </w:r>
      <w:r>
        <w:rPr>
          <w:color w:val="000000" w:themeColor="text1"/>
          <w:sz w:val="28"/>
          <w:szCs w:val="28"/>
          <w:lang w:val="ky-KG" w:eastAsia="ky-KG"/>
        </w:rPr>
        <w:t>ргыз Республикасынын мыйзамдарында тыюу салынбаган</w:t>
      </w:r>
      <w:r w:rsidRPr="0096494E">
        <w:rPr>
          <w:color w:val="000000" w:themeColor="text1"/>
          <w:sz w:val="28"/>
          <w:szCs w:val="28"/>
          <w:lang w:val="ky-KG" w:eastAsia="ky-KG"/>
        </w:rPr>
        <w:t xml:space="preserve"> </w:t>
      </w:r>
      <w:r>
        <w:rPr>
          <w:color w:val="000000" w:themeColor="text1"/>
          <w:sz w:val="28"/>
          <w:szCs w:val="28"/>
          <w:lang w:val="ky-KG" w:eastAsia="ky-KG"/>
        </w:rPr>
        <w:t>башка булактар</w:t>
      </w:r>
      <w:r w:rsidRPr="0096494E">
        <w:rPr>
          <w:color w:val="000000" w:themeColor="text1"/>
          <w:sz w:val="28"/>
          <w:szCs w:val="28"/>
          <w:lang w:val="ky-KG" w:eastAsia="ky-KG"/>
        </w:rPr>
        <w:t>.</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rPr>
        <w:t>5</w:t>
      </w:r>
      <w:r>
        <w:rPr>
          <w:color w:val="000000" w:themeColor="text1"/>
          <w:sz w:val="28"/>
          <w:szCs w:val="28"/>
          <w:lang w:val="ky-KG"/>
        </w:rPr>
        <w:t>4</w:t>
      </w:r>
      <w:r w:rsidRPr="0096494E">
        <w:rPr>
          <w:color w:val="000000" w:themeColor="text1"/>
          <w:sz w:val="28"/>
          <w:szCs w:val="28"/>
          <w:lang w:val="ky-KG"/>
        </w:rPr>
        <w:t xml:space="preserve">. </w:t>
      </w:r>
      <w:r>
        <w:rPr>
          <w:color w:val="000000" w:themeColor="text1"/>
          <w:sz w:val="28"/>
          <w:szCs w:val="28"/>
          <w:lang w:val="ky-KG" w:eastAsia="ky-KG"/>
        </w:rPr>
        <w:t>Ж</w:t>
      </w:r>
      <w:r w:rsidRPr="0096494E">
        <w:rPr>
          <w:color w:val="000000" w:themeColor="text1"/>
          <w:sz w:val="28"/>
          <w:szCs w:val="28"/>
          <w:lang w:val="ky-KG" w:eastAsia="ky-KG"/>
        </w:rPr>
        <w:t xml:space="preserve">аңы түзүлгөн, алынган же </w:t>
      </w:r>
      <w:r>
        <w:rPr>
          <w:color w:val="000000" w:themeColor="text1"/>
          <w:sz w:val="28"/>
          <w:szCs w:val="28"/>
          <w:lang w:val="ky-KG" w:eastAsia="ky-KG"/>
        </w:rPr>
        <w:t>жеке</w:t>
      </w:r>
      <w:r w:rsidRPr="0096494E">
        <w:rPr>
          <w:color w:val="000000" w:themeColor="text1"/>
          <w:sz w:val="28"/>
          <w:szCs w:val="28"/>
          <w:lang w:val="ky-KG" w:eastAsia="ky-KG"/>
        </w:rPr>
        <w:t xml:space="preserve"> финансылык-чарбалык иш</w:t>
      </w:r>
      <w:r>
        <w:rPr>
          <w:color w:val="000000" w:themeColor="text1"/>
          <w:sz w:val="28"/>
          <w:szCs w:val="28"/>
          <w:lang w:val="ky-KG" w:eastAsia="ky-KG"/>
        </w:rPr>
        <w:t>т</w:t>
      </w:r>
      <w:r w:rsidRPr="0096494E">
        <w:rPr>
          <w:color w:val="000000" w:themeColor="text1"/>
          <w:sz w:val="28"/>
          <w:szCs w:val="28"/>
          <w:lang w:val="ky-KG" w:eastAsia="ky-KG"/>
        </w:rPr>
        <w:t>ен алынган кирешелердин же Кыргыз Республикасынын мыйзамдары</w:t>
      </w:r>
      <w:r>
        <w:rPr>
          <w:color w:val="000000" w:themeColor="text1"/>
          <w:sz w:val="28"/>
          <w:szCs w:val="28"/>
          <w:lang w:val="ky-KG" w:eastAsia="ky-KG"/>
        </w:rPr>
        <w:t>нда</w:t>
      </w:r>
      <w:r w:rsidRPr="0096494E">
        <w:rPr>
          <w:color w:val="000000" w:themeColor="text1"/>
          <w:sz w:val="28"/>
          <w:szCs w:val="28"/>
          <w:lang w:val="ky-KG" w:eastAsia="ky-KG"/>
        </w:rPr>
        <w:t xml:space="preserve"> </w:t>
      </w:r>
      <w:r>
        <w:rPr>
          <w:color w:val="000000" w:themeColor="text1"/>
          <w:sz w:val="28"/>
          <w:szCs w:val="28"/>
          <w:lang w:val="ky-KG" w:eastAsia="ky-KG"/>
        </w:rPr>
        <w:t>тыюу салынбаган</w:t>
      </w:r>
      <w:r w:rsidRPr="0096494E">
        <w:rPr>
          <w:color w:val="000000" w:themeColor="text1"/>
          <w:sz w:val="28"/>
          <w:szCs w:val="28"/>
          <w:lang w:val="ky-KG" w:eastAsia="ky-KG"/>
        </w:rPr>
        <w:t xml:space="preserve"> башка булактардын эсебинен Ишкана</w:t>
      </w:r>
      <w:r>
        <w:rPr>
          <w:color w:val="000000" w:themeColor="text1"/>
          <w:sz w:val="28"/>
          <w:szCs w:val="28"/>
          <w:lang w:val="ky-KG" w:eastAsia="ky-KG"/>
        </w:rPr>
        <w:t xml:space="preserve"> тарабынан</w:t>
      </w:r>
      <w:r w:rsidRPr="0096494E">
        <w:rPr>
          <w:color w:val="000000" w:themeColor="text1"/>
          <w:sz w:val="28"/>
          <w:szCs w:val="28"/>
          <w:lang w:val="ky-KG" w:eastAsia="ky-KG"/>
        </w:rPr>
        <w:t xml:space="preserve"> сатып алынган мүлк мамлекетти</w:t>
      </w:r>
      <w:r>
        <w:rPr>
          <w:color w:val="000000" w:themeColor="text1"/>
          <w:sz w:val="28"/>
          <w:szCs w:val="28"/>
          <w:lang w:val="ky-KG" w:eastAsia="ky-KG"/>
        </w:rPr>
        <w:t>к</w:t>
      </w:r>
      <w:r w:rsidRPr="0096494E">
        <w:rPr>
          <w:color w:val="000000" w:themeColor="text1"/>
          <w:sz w:val="28"/>
          <w:szCs w:val="28"/>
          <w:lang w:val="ky-KG" w:eastAsia="ky-KG"/>
        </w:rPr>
        <w:t xml:space="preserve"> менчи</w:t>
      </w:r>
      <w:r>
        <w:rPr>
          <w:color w:val="000000" w:themeColor="text1"/>
          <w:sz w:val="28"/>
          <w:szCs w:val="28"/>
          <w:lang w:val="ky-KG" w:eastAsia="ky-KG"/>
        </w:rPr>
        <w:t>к</w:t>
      </w:r>
      <w:r w:rsidRPr="0096494E">
        <w:rPr>
          <w:color w:val="000000" w:themeColor="text1"/>
          <w:sz w:val="28"/>
          <w:szCs w:val="28"/>
          <w:lang w:val="ky-KG" w:eastAsia="ky-KG"/>
        </w:rPr>
        <w:t xml:space="preserve"> болуп саналат. Ишкана Кыргыз Республикасынын жарандык мыйзамдарында белгиленген тартипте ээлик кылуу, пайдалануу жана теск</w:t>
      </w:r>
      <w:r>
        <w:rPr>
          <w:color w:val="000000" w:themeColor="text1"/>
          <w:sz w:val="28"/>
          <w:szCs w:val="28"/>
          <w:lang w:val="ky-KG" w:eastAsia="ky-KG"/>
        </w:rPr>
        <w:t xml:space="preserve">өө </w:t>
      </w:r>
      <w:r w:rsidRPr="0096494E">
        <w:rPr>
          <w:color w:val="000000" w:themeColor="text1"/>
          <w:sz w:val="28"/>
          <w:szCs w:val="28"/>
          <w:lang w:val="ky-KG" w:eastAsia="ky-KG"/>
        </w:rPr>
        <w:t>(ижарага берүү) укугун уставд</w:t>
      </w:r>
      <w:r>
        <w:rPr>
          <w:color w:val="000000" w:themeColor="text1"/>
          <w:sz w:val="28"/>
          <w:szCs w:val="28"/>
          <w:lang w:val="ky-KG" w:eastAsia="ky-KG"/>
        </w:rPr>
        <w:t>ык</w:t>
      </w:r>
      <w:r w:rsidRPr="0096494E">
        <w:rPr>
          <w:color w:val="000000" w:themeColor="text1"/>
          <w:sz w:val="28"/>
          <w:szCs w:val="28"/>
          <w:lang w:val="ky-KG" w:eastAsia="ky-KG"/>
        </w:rPr>
        <w:t xml:space="preserve"> максаттар</w:t>
      </w:r>
      <w:r>
        <w:rPr>
          <w:color w:val="000000" w:themeColor="text1"/>
          <w:sz w:val="28"/>
          <w:szCs w:val="28"/>
          <w:lang w:val="ky-KG" w:eastAsia="ky-KG"/>
        </w:rPr>
        <w:t>ына</w:t>
      </w:r>
      <w:r w:rsidRPr="0096494E">
        <w:rPr>
          <w:color w:val="000000" w:themeColor="text1"/>
          <w:sz w:val="28"/>
          <w:szCs w:val="28"/>
          <w:lang w:val="ky-KG" w:eastAsia="ky-KG"/>
        </w:rPr>
        <w:t xml:space="preserve"> </w:t>
      </w:r>
      <w:r>
        <w:rPr>
          <w:color w:val="000000" w:themeColor="text1"/>
          <w:sz w:val="28"/>
          <w:szCs w:val="28"/>
          <w:lang w:val="ky-KG" w:eastAsia="ky-KG"/>
        </w:rPr>
        <w:t>жана</w:t>
      </w:r>
      <w:r w:rsidRPr="0096494E">
        <w:rPr>
          <w:color w:val="000000" w:themeColor="text1"/>
          <w:sz w:val="28"/>
          <w:szCs w:val="28"/>
          <w:lang w:val="ky-KG" w:eastAsia="ky-KG"/>
        </w:rPr>
        <w:t xml:space="preserve"> иш</w:t>
      </w:r>
      <w:r>
        <w:rPr>
          <w:color w:val="000000" w:themeColor="text1"/>
          <w:sz w:val="28"/>
          <w:szCs w:val="28"/>
          <w:lang w:val="ky-KG" w:eastAsia="ky-KG"/>
        </w:rPr>
        <w:t>инин</w:t>
      </w:r>
      <w:r w:rsidRPr="0096494E">
        <w:rPr>
          <w:color w:val="000000" w:themeColor="text1"/>
          <w:sz w:val="28"/>
          <w:szCs w:val="28"/>
          <w:lang w:val="ky-KG" w:eastAsia="ky-KG"/>
        </w:rPr>
        <w:t xml:space="preserve"> пр</w:t>
      </w:r>
      <w:r>
        <w:rPr>
          <w:color w:val="000000" w:themeColor="text1"/>
          <w:sz w:val="28"/>
          <w:szCs w:val="28"/>
          <w:lang w:val="ky-KG" w:eastAsia="ky-KG"/>
        </w:rPr>
        <w:t>е</w:t>
      </w:r>
      <w:r w:rsidRPr="0096494E">
        <w:rPr>
          <w:color w:val="000000" w:themeColor="text1"/>
          <w:sz w:val="28"/>
          <w:szCs w:val="28"/>
          <w:lang w:val="ky-KG" w:eastAsia="ky-KG"/>
        </w:rPr>
        <w:t xml:space="preserve">дметине ылайык </w:t>
      </w:r>
      <w:r>
        <w:rPr>
          <w:color w:val="000000" w:themeColor="text1"/>
          <w:sz w:val="28"/>
          <w:szCs w:val="28"/>
          <w:lang w:val="ky-KG" w:eastAsia="ky-KG"/>
        </w:rPr>
        <w:t>жүзөгө</w:t>
      </w:r>
      <w:r w:rsidRPr="0096494E">
        <w:rPr>
          <w:color w:val="000000" w:themeColor="text1"/>
          <w:sz w:val="28"/>
          <w:szCs w:val="28"/>
          <w:lang w:val="ky-KG" w:eastAsia="ky-KG"/>
        </w:rPr>
        <w:t xml:space="preserve"> ашырат.</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5</w:t>
      </w:r>
      <w:r>
        <w:rPr>
          <w:color w:val="000000" w:themeColor="text1"/>
          <w:sz w:val="28"/>
          <w:szCs w:val="28"/>
          <w:lang w:val="ky-KG" w:eastAsia="ky-KG"/>
        </w:rPr>
        <w:t>5</w:t>
      </w:r>
      <w:r w:rsidRPr="0096494E">
        <w:rPr>
          <w:color w:val="000000" w:themeColor="text1"/>
          <w:sz w:val="28"/>
          <w:szCs w:val="28"/>
          <w:lang w:val="ky-KG" w:eastAsia="ky-KG"/>
        </w:rPr>
        <w:t>. Ишкананы</w:t>
      </w:r>
      <w:r>
        <w:rPr>
          <w:color w:val="000000" w:themeColor="text1"/>
          <w:sz w:val="28"/>
          <w:szCs w:val="28"/>
          <w:lang w:val="ky-KG" w:eastAsia="ky-KG"/>
        </w:rPr>
        <w:t>н мүлкүн</w:t>
      </w:r>
      <w:r w:rsidRPr="0096494E">
        <w:rPr>
          <w:color w:val="000000" w:themeColor="text1"/>
          <w:sz w:val="28"/>
          <w:szCs w:val="28"/>
          <w:lang w:val="ky-KG" w:eastAsia="ky-KG"/>
        </w:rPr>
        <w:t xml:space="preserve"> ээликтен ажыратуу, ошондой эле аны чарбалык шериктештердин жана коомдордун уставдык капиталдарына салым иретинде киргизүү Кыргыз Республикасынын мамлекеттик</w:t>
      </w:r>
      <w:r>
        <w:rPr>
          <w:color w:val="000000" w:themeColor="text1"/>
          <w:sz w:val="28"/>
          <w:szCs w:val="28"/>
          <w:lang w:val="ky-KG" w:eastAsia="ky-KG"/>
        </w:rPr>
        <w:t xml:space="preserve"> менчикти менчиктештирүү жөнүндө</w:t>
      </w:r>
      <w:r w:rsidRPr="0096494E">
        <w:rPr>
          <w:color w:val="000000" w:themeColor="text1"/>
          <w:sz w:val="28"/>
          <w:szCs w:val="28"/>
          <w:lang w:val="ky-KG" w:eastAsia="ky-KG"/>
        </w:rPr>
        <w:t xml:space="preserve"> мыйзамдарына ылайык </w:t>
      </w:r>
      <w:r>
        <w:rPr>
          <w:color w:val="000000" w:themeColor="text1"/>
          <w:sz w:val="28"/>
          <w:szCs w:val="28"/>
          <w:lang w:val="ky-KG" w:eastAsia="ky-KG"/>
        </w:rPr>
        <w:t>жүргүзүлөт</w:t>
      </w:r>
      <w:r w:rsidRPr="0096494E">
        <w:rPr>
          <w:color w:val="000000" w:themeColor="text1"/>
          <w:sz w:val="28"/>
          <w:szCs w:val="28"/>
          <w:lang w:val="ky-KG" w:eastAsia="ky-KG"/>
        </w:rPr>
        <w:t xml:space="preserve">. </w:t>
      </w:r>
    </w:p>
    <w:p w:rsidR="00106D16" w:rsidRPr="0096494E" w:rsidRDefault="00106D16" w:rsidP="00106D16">
      <w:pPr>
        <w:ind w:firstLine="709"/>
        <w:jc w:val="both"/>
        <w:rPr>
          <w:color w:val="000000" w:themeColor="text1"/>
          <w:sz w:val="28"/>
          <w:szCs w:val="28"/>
          <w:lang w:val="ky-KG" w:eastAsia="ky-KG"/>
        </w:rPr>
      </w:pPr>
      <w:r w:rsidRPr="0096494E">
        <w:rPr>
          <w:color w:val="000000" w:themeColor="text1"/>
          <w:sz w:val="28"/>
          <w:szCs w:val="28"/>
          <w:lang w:val="ky-KG" w:eastAsia="ky-KG"/>
        </w:rPr>
        <w:t>5</w:t>
      </w:r>
      <w:r>
        <w:rPr>
          <w:color w:val="000000" w:themeColor="text1"/>
          <w:sz w:val="28"/>
          <w:szCs w:val="28"/>
          <w:lang w:val="ky-KG" w:eastAsia="ky-KG"/>
        </w:rPr>
        <w:t>6</w:t>
      </w:r>
      <w:r w:rsidRPr="0096494E">
        <w:rPr>
          <w:color w:val="000000" w:themeColor="text1"/>
          <w:sz w:val="28"/>
          <w:szCs w:val="28"/>
          <w:lang w:val="ky-KG" w:eastAsia="ky-KG"/>
        </w:rPr>
        <w:t>. Ишкана ѳз</w:t>
      </w:r>
      <w:r>
        <w:rPr>
          <w:color w:val="000000" w:themeColor="text1"/>
          <w:sz w:val="28"/>
          <w:szCs w:val="28"/>
          <w:lang w:val="ky-KG" w:eastAsia="ky-KG"/>
        </w:rPr>
        <w:t>үнүн</w:t>
      </w:r>
      <w:r w:rsidRPr="0096494E">
        <w:rPr>
          <w:color w:val="000000" w:themeColor="text1"/>
          <w:sz w:val="28"/>
          <w:szCs w:val="28"/>
          <w:lang w:val="ky-KG" w:eastAsia="ky-KG"/>
        </w:rPr>
        <w:t xml:space="preserve"> мүлкүн инвентаризациялоо</w:t>
      </w:r>
      <w:r>
        <w:rPr>
          <w:color w:val="000000" w:themeColor="text1"/>
          <w:sz w:val="28"/>
          <w:szCs w:val="28"/>
          <w:lang w:val="ky-KG" w:eastAsia="ky-KG"/>
        </w:rPr>
        <w:t xml:space="preserve">ну жүргүзүүгө жана </w:t>
      </w:r>
      <w:r w:rsidRPr="0096494E">
        <w:rPr>
          <w:color w:val="000000" w:themeColor="text1"/>
          <w:sz w:val="28"/>
          <w:szCs w:val="28"/>
          <w:lang w:val="ky-KG" w:eastAsia="ky-KG"/>
        </w:rPr>
        <w:t xml:space="preserve"> инвентаризациялоонун жыйынтыктарын мамлекеттик мүлк</w:t>
      </w:r>
      <w:r>
        <w:rPr>
          <w:color w:val="000000" w:themeColor="text1"/>
          <w:sz w:val="28"/>
          <w:szCs w:val="28"/>
          <w:lang w:val="ky-KG" w:eastAsia="ky-KG"/>
        </w:rPr>
        <w:t>ү башкаруу чѳйрѳсүндѳгү</w:t>
      </w:r>
      <w:r w:rsidRPr="0096494E">
        <w:rPr>
          <w:color w:val="000000" w:themeColor="text1"/>
          <w:sz w:val="28"/>
          <w:szCs w:val="28"/>
          <w:lang w:val="ky-KG" w:eastAsia="ky-KG"/>
        </w:rPr>
        <w:t xml:space="preserve"> ыйгарым укуктуу орган тарабынан белгиленген мѳѳнѳттѳ жана тартипте </w:t>
      </w:r>
      <w:r>
        <w:rPr>
          <w:color w:val="000000" w:themeColor="text1"/>
          <w:sz w:val="28"/>
          <w:szCs w:val="28"/>
          <w:lang w:val="ky-KG" w:eastAsia="ky-KG"/>
        </w:rPr>
        <w:t>берүүгө</w:t>
      </w:r>
      <w:r w:rsidRPr="0096494E">
        <w:rPr>
          <w:color w:val="000000" w:themeColor="text1"/>
          <w:sz w:val="28"/>
          <w:szCs w:val="28"/>
          <w:lang w:val="ky-KG" w:eastAsia="ky-KG"/>
        </w:rPr>
        <w:t xml:space="preserve"> милдеттүү.</w:t>
      </w:r>
    </w:p>
    <w:p w:rsidR="00106D16" w:rsidRPr="00F1233E" w:rsidRDefault="00106D16" w:rsidP="00106D16">
      <w:pPr>
        <w:ind w:firstLine="709"/>
        <w:jc w:val="both"/>
        <w:rPr>
          <w:color w:val="000000" w:themeColor="text1"/>
          <w:sz w:val="14"/>
          <w:szCs w:val="14"/>
          <w:lang w:val="ky-KG"/>
        </w:rPr>
      </w:pPr>
    </w:p>
    <w:p w:rsidR="00106D16" w:rsidRPr="0096494E" w:rsidRDefault="00106D16" w:rsidP="00106D16">
      <w:pPr>
        <w:pStyle w:val="a3"/>
        <w:numPr>
          <w:ilvl w:val="0"/>
          <w:numId w:val="9"/>
        </w:numPr>
        <w:ind w:left="0" w:firstLine="709"/>
        <w:jc w:val="center"/>
        <w:rPr>
          <w:b/>
          <w:bCs/>
          <w:color w:val="000000" w:themeColor="text1"/>
          <w:sz w:val="28"/>
          <w:szCs w:val="28"/>
          <w:lang w:val="ky-KG"/>
        </w:rPr>
      </w:pPr>
      <w:r w:rsidRPr="0096494E">
        <w:rPr>
          <w:rFonts w:eastAsia="Calibri"/>
          <w:b/>
          <w:color w:val="000000" w:themeColor="text1"/>
          <w:sz w:val="28"/>
          <w:szCs w:val="28"/>
          <w:lang w:val="ky-KG"/>
        </w:rPr>
        <w:t>Ишкананы кайра уюштуруу жана жоюу</w:t>
      </w:r>
    </w:p>
    <w:p w:rsidR="00106D16" w:rsidRPr="00F1233E" w:rsidRDefault="00106D16" w:rsidP="00106D16">
      <w:pPr>
        <w:ind w:firstLine="709"/>
        <w:rPr>
          <w:color w:val="000000" w:themeColor="text1"/>
          <w:sz w:val="14"/>
          <w:szCs w:val="14"/>
          <w:lang w:val="ky-KG"/>
        </w:rPr>
      </w:pP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Pr>
          <w:rFonts w:ascii="Times New Roman" w:hAnsi="Times New Roman" w:cs="Times New Roman"/>
          <w:color w:val="000000" w:themeColor="text1"/>
          <w:sz w:val="28"/>
          <w:szCs w:val="28"/>
          <w:lang w:val="ky-KG"/>
        </w:rPr>
        <w:t>57</w:t>
      </w:r>
      <w:r w:rsidRPr="0096494E">
        <w:rPr>
          <w:rFonts w:ascii="Times New Roman" w:hAnsi="Times New Roman" w:cs="Times New Roman"/>
          <w:color w:val="000000" w:themeColor="text1"/>
          <w:sz w:val="28"/>
          <w:szCs w:val="28"/>
          <w:lang w:val="ky-KG"/>
        </w:rPr>
        <w:t>.</w:t>
      </w:r>
      <w:r w:rsidRPr="0096494E">
        <w:rPr>
          <w:rFonts w:ascii="Times New Roman" w:hAnsi="Times New Roman" w:cs="Times New Roman"/>
          <w:color w:val="000000" w:themeColor="text1"/>
          <w:sz w:val="28"/>
          <w:szCs w:val="28"/>
          <w:lang w:val="ky-KG" w:eastAsia="ky-KG"/>
        </w:rPr>
        <w:t xml:space="preserve"> Ишкананы кайра уюштуруу бириктирүү, кошуу,</w:t>
      </w:r>
      <w:r>
        <w:rPr>
          <w:rFonts w:ascii="Times New Roman" w:hAnsi="Times New Roman" w:cs="Times New Roman"/>
          <w:color w:val="000000" w:themeColor="text1"/>
          <w:sz w:val="28"/>
          <w:szCs w:val="28"/>
          <w:lang w:val="ky-KG" w:eastAsia="ky-KG"/>
        </w:rPr>
        <w:t xml:space="preserve"> </w:t>
      </w:r>
      <w:r w:rsidRPr="0096494E">
        <w:rPr>
          <w:rFonts w:ascii="Times New Roman" w:hAnsi="Times New Roman" w:cs="Times New Roman"/>
          <w:color w:val="000000" w:themeColor="text1"/>
          <w:sz w:val="28"/>
          <w:szCs w:val="28"/>
          <w:lang w:val="ky-KG" w:eastAsia="ky-KG"/>
        </w:rPr>
        <w:t xml:space="preserve">бөлүү, бөлүп </w:t>
      </w:r>
      <w:r>
        <w:rPr>
          <w:rFonts w:ascii="Times New Roman" w:hAnsi="Times New Roman" w:cs="Times New Roman"/>
          <w:color w:val="000000" w:themeColor="text1"/>
          <w:sz w:val="28"/>
          <w:szCs w:val="28"/>
          <w:lang w:val="ky-KG" w:eastAsia="ky-KG"/>
        </w:rPr>
        <w:t>алуу</w:t>
      </w:r>
      <w:r w:rsidRPr="0096494E">
        <w:rPr>
          <w:rFonts w:ascii="Times New Roman" w:hAnsi="Times New Roman" w:cs="Times New Roman"/>
          <w:color w:val="000000" w:themeColor="text1"/>
          <w:sz w:val="28"/>
          <w:szCs w:val="28"/>
          <w:lang w:val="ky-KG" w:eastAsia="ky-KG"/>
        </w:rPr>
        <w:t xml:space="preserve">, кайра түзүү </w:t>
      </w:r>
      <w:r>
        <w:rPr>
          <w:rFonts w:ascii="Times New Roman" w:hAnsi="Times New Roman" w:cs="Times New Roman"/>
          <w:color w:val="000000" w:themeColor="text1"/>
          <w:sz w:val="28"/>
          <w:szCs w:val="28"/>
          <w:lang w:val="ky-KG" w:eastAsia="ky-KG"/>
        </w:rPr>
        <w:t>формасында</w:t>
      </w:r>
      <w:r w:rsidRPr="0096494E">
        <w:rPr>
          <w:rFonts w:ascii="Times New Roman" w:hAnsi="Times New Roman" w:cs="Times New Roman"/>
          <w:color w:val="000000" w:themeColor="text1"/>
          <w:sz w:val="28"/>
          <w:szCs w:val="28"/>
          <w:lang w:val="ky-KG" w:eastAsia="ky-KG"/>
        </w:rPr>
        <w:t xml:space="preserve"> </w:t>
      </w:r>
      <w:r>
        <w:rPr>
          <w:rFonts w:ascii="Times New Roman" w:hAnsi="Times New Roman" w:cs="Times New Roman"/>
          <w:color w:val="000000" w:themeColor="text1"/>
          <w:sz w:val="28"/>
          <w:szCs w:val="28"/>
          <w:lang w:val="ky-KG" w:eastAsia="ky-KG"/>
        </w:rPr>
        <w:t>жүргүзүлөт</w:t>
      </w:r>
      <w:r w:rsidRPr="0096494E">
        <w:rPr>
          <w:rFonts w:ascii="Times New Roman" w:hAnsi="Times New Roman" w:cs="Times New Roman"/>
          <w:color w:val="000000" w:themeColor="text1"/>
          <w:sz w:val="28"/>
          <w:szCs w:val="28"/>
          <w:lang w:val="ky-KG" w:eastAsia="ky-KG"/>
        </w:rPr>
        <w:t>.</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Мамлекеттик ишкананы бириктирүү, кошуу,</w:t>
      </w:r>
      <w:r>
        <w:rPr>
          <w:rFonts w:ascii="Times New Roman" w:hAnsi="Times New Roman" w:cs="Times New Roman"/>
          <w:color w:val="000000" w:themeColor="text1"/>
          <w:sz w:val="28"/>
          <w:szCs w:val="28"/>
          <w:lang w:val="ky-KG" w:eastAsia="ky-KG"/>
        </w:rPr>
        <w:t xml:space="preserve"> </w:t>
      </w:r>
      <w:r w:rsidRPr="0096494E">
        <w:rPr>
          <w:rFonts w:ascii="Times New Roman" w:hAnsi="Times New Roman" w:cs="Times New Roman"/>
          <w:color w:val="000000" w:themeColor="text1"/>
          <w:sz w:val="28"/>
          <w:szCs w:val="28"/>
          <w:lang w:val="ky-KG" w:eastAsia="ky-KG"/>
        </w:rPr>
        <w:t xml:space="preserve">бөлүү, бөлүп </w:t>
      </w:r>
      <w:r>
        <w:rPr>
          <w:rFonts w:ascii="Times New Roman" w:hAnsi="Times New Roman" w:cs="Times New Roman"/>
          <w:color w:val="000000" w:themeColor="text1"/>
          <w:sz w:val="28"/>
          <w:szCs w:val="28"/>
          <w:lang w:val="ky-KG" w:eastAsia="ky-KG"/>
        </w:rPr>
        <w:t>алуу</w:t>
      </w:r>
      <w:r w:rsidRPr="0096494E">
        <w:rPr>
          <w:rFonts w:ascii="Times New Roman" w:hAnsi="Times New Roman" w:cs="Times New Roman"/>
          <w:color w:val="000000" w:themeColor="text1"/>
          <w:sz w:val="28"/>
          <w:szCs w:val="28"/>
          <w:lang w:val="ky-KG" w:eastAsia="ky-KG"/>
        </w:rPr>
        <w:t xml:space="preserve">, кайра түзүү </w:t>
      </w:r>
      <w:r>
        <w:rPr>
          <w:rFonts w:ascii="Times New Roman" w:hAnsi="Times New Roman" w:cs="Times New Roman"/>
          <w:color w:val="000000" w:themeColor="text1"/>
          <w:sz w:val="28"/>
          <w:szCs w:val="28"/>
          <w:lang w:val="ky-KG" w:eastAsia="ky-KG"/>
        </w:rPr>
        <w:t>формасында</w:t>
      </w:r>
      <w:r w:rsidRPr="0096494E">
        <w:rPr>
          <w:rFonts w:ascii="Times New Roman" w:hAnsi="Times New Roman" w:cs="Times New Roman"/>
          <w:color w:val="000000" w:themeColor="text1"/>
          <w:sz w:val="28"/>
          <w:szCs w:val="28"/>
          <w:lang w:val="ky-KG" w:eastAsia="ky-KG"/>
        </w:rPr>
        <w:t xml:space="preserve"> кайра </w:t>
      </w:r>
      <w:r>
        <w:rPr>
          <w:rFonts w:ascii="Times New Roman" w:hAnsi="Times New Roman" w:cs="Times New Roman"/>
          <w:color w:val="000000" w:themeColor="text1"/>
          <w:sz w:val="28"/>
          <w:szCs w:val="28"/>
          <w:lang w:val="ky-KG" w:eastAsia="ky-KG"/>
        </w:rPr>
        <w:t>уюштуруу</w:t>
      </w:r>
      <w:r w:rsidRPr="0096494E">
        <w:rPr>
          <w:rFonts w:ascii="Times New Roman" w:hAnsi="Times New Roman" w:cs="Times New Roman"/>
          <w:color w:val="000000" w:themeColor="text1"/>
          <w:sz w:val="28"/>
          <w:szCs w:val="28"/>
          <w:lang w:val="ky-KG" w:eastAsia="ky-KG"/>
        </w:rPr>
        <w:t xml:space="preserve"> </w:t>
      </w:r>
      <w:r>
        <w:rPr>
          <w:rFonts w:ascii="Times New Roman" w:hAnsi="Times New Roman" w:cs="Times New Roman"/>
          <w:color w:val="000000" w:themeColor="text1"/>
          <w:sz w:val="28"/>
          <w:szCs w:val="28"/>
          <w:lang w:val="ky-KG" w:eastAsia="ky-KG"/>
        </w:rPr>
        <w:t xml:space="preserve">жөнүндө </w:t>
      </w:r>
      <w:r w:rsidRPr="0096494E">
        <w:rPr>
          <w:rFonts w:ascii="Times New Roman" w:hAnsi="Times New Roman" w:cs="Times New Roman"/>
          <w:color w:val="000000" w:themeColor="text1"/>
          <w:sz w:val="28"/>
          <w:szCs w:val="28"/>
          <w:lang w:val="ky-KG" w:eastAsia="ky-KG"/>
        </w:rPr>
        <w:t xml:space="preserve">чечим </w:t>
      </w:r>
      <w:r>
        <w:rPr>
          <w:rFonts w:ascii="Times New Roman" w:hAnsi="Times New Roman" w:cs="Times New Roman"/>
          <w:color w:val="000000" w:themeColor="text1"/>
          <w:sz w:val="28"/>
          <w:szCs w:val="28"/>
          <w:lang w:val="ky-KG" w:eastAsia="ky-KG"/>
        </w:rPr>
        <w:t xml:space="preserve">мамлекеттик башкаруучу органдын же </w:t>
      </w:r>
      <w:r w:rsidRPr="0096494E">
        <w:rPr>
          <w:rFonts w:ascii="Times New Roman" w:hAnsi="Times New Roman" w:cs="Times New Roman"/>
          <w:color w:val="000000" w:themeColor="text1"/>
          <w:sz w:val="28"/>
          <w:szCs w:val="28"/>
          <w:lang w:val="ky-KG" w:eastAsia="ky-KG"/>
        </w:rPr>
        <w:t xml:space="preserve">мамлекеттик мүлктү башкаруу чѳйрѳсүндѳгү ыйгарым укуктуу органдын сунушу </w:t>
      </w:r>
      <w:r>
        <w:rPr>
          <w:rFonts w:ascii="Times New Roman" w:hAnsi="Times New Roman" w:cs="Times New Roman"/>
          <w:color w:val="000000" w:themeColor="text1"/>
          <w:sz w:val="28"/>
          <w:szCs w:val="28"/>
          <w:lang w:val="ky-KG" w:eastAsia="ky-KG"/>
        </w:rPr>
        <w:t>боюнча,</w:t>
      </w:r>
      <w:r w:rsidRPr="0096494E">
        <w:rPr>
          <w:rFonts w:ascii="Times New Roman" w:hAnsi="Times New Roman" w:cs="Times New Roman"/>
          <w:color w:val="000000" w:themeColor="text1"/>
          <w:sz w:val="28"/>
          <w:szCs w:val="28"/>
          <w:lang w:val="ky-KG" w:eastAsia="ky-KG"/>
        </w:rPr>
        <w:t xml:space="preserve"> ошондой эле Кыргыз Республикасынын мыйзамдарына ылайык Кыргыз Республикасынын Ѳкмѳтү тарабынан</w:t>
      </w:r>
      <w:r w:rsidRPr="009322ED">
        <w:rPr>
          <w:rFonts w:ascii="Times New Roman" w:hAnsi="Times New Roman" w:cs="Times New Roman"/>
          <w:color w:val="000000" w:themeColor="text1"/>
          <w:sz w:val="28"/>
          <w:szCs w:val="28"/>
          <w:lang w:val="ky-KG" w:eastAsia="ky-KG"/>
        </w:rPr>
        <w:t xml:space="preserve"> </w:t>
      </w:r>
      <w:r w:rsidRPr="0096494E">
        <w:rPr>
          <w:rFonts w:ascii="Times New Roman" w:hAnsi="Times New Roman" w:cs="Times New Roman"/>
          <w:color w:val="000000" w:themeColor="text1"/>
          <w:sz w:val="28"/>
          <w:szCs w:val="28"/>
          <w:lang w:val="ky-KG" w:eastAsia="ky-KG"/>
        </w:rPr>
        <w:t>кабыл алынат.</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xml:space="preserve">Ишкананы кайра уюштуруу Кыргыз Республикасынын атаандаштык жѳнүндѳ мыйзамдарында каралган учурларда жана тартипте монополияга каршы орган </w:t>
      </w:r>
      <w:r>
        <w:rPr>
          <w:rFonts w:ascii="Times New Roman" w:hAnsi="Times New Roman" w:cs="Times New Roman"/>
          <w:color w:val="000000" w:themeColor="text1"/>
          <w:sz w:val="28"/>
          <w:szCs w:val="28"/>
          <w:lang w:val="ky-KG" w:eastAsia="ky-KG"/>
        </w:rPr>
        <w:t xml:space="preserve">менен алдын ала макулдашуу боюнча </w:t>
      </w:r>
      <w:r w:rsidRPr="0096494E">
        <w:rPr>
          <w:rFonts w:ascii="Times New Roman" w:hAnsi="Times New Roman" w:cs="Times New Roman"/>
          <w:color w:val="000000" w:themeColor="text1"/>
          <w:sz w:val="28"/>
          <w:szCs w:val="28"/>
          <w:lang w:val="ky-KG" w:eastAsia="ky-KG"/>
        </w:rPr>
        <w:t xml:space="preserve">жүзѳгѳ ашырылат. </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Pr>
          <w:rFonts w:ascii="Times New Roman" w:hAnsi="Times New Roman" w:cs="Times New Roman"/>
          <w:color w:val="000000" w:themeColor="text1"/>
          <w:sz w:val="28"/>
          <w:szCs w:val="28"/>
          <w:lang w:val="ky-KG" w:eastAsia="ky-KG"/>
        </w:rPr>
        <w:lastRenderedPageBreak/>
        <w:t>58</w:t>
      </w:r>
      <w:r w:rsidRPr="0096494E">
        <w:rPr>
          <w:rFonts w:ascii="Times New Roman" w:hAnsi="Times New Roman" w:cs="Times New Roman"/>
          <w:color w:val="000000" w:themeColor="text1"/>
          <w:sz w:val="28"/>
          <w:szCs w:val="28"/>
          <w:lang w:val="ky-KG" w:eastAsia="ky-KG"/>
        </w:rPr>
        <w:t>. Ишкана мамлекеттик мекеме же чарбалык коом болуп кайра түзүлүшү мүмкүн.</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63. Ишкана Кыргыз Республикасынын мыйзамдарында каралган тартипте акцияларынын (үлүшүнүн) жүз пайызы мамлекетти</w:t>
      </w:r>
      <w:r>
        <w:rPr>
          <w:rFonts w:ascii="Times New Roman" w:hAnsi="Times New Roman" w:cs="Times New Roman"/>
          <w:color w:val="000000" w:themeColor="text1"/>
          <w:sz w:val="28"/>
          <w:szCs w:val="28"/>
          <w:lang w:val="ky-KG" w:eastAsia="ky-KG"/>
        </w:rPr>
        <w:t>н</w:t>
      </w:r>
      <w:r w:rsidRPr="0096494E">
        <w:rPr>
          <w:rFonts w:ascii="Times New Roman" w:hAnsi="Times New Roman" w:cs="Times New Roman"/>
          <w:color w:val="000000" w:themeColor="text1"/>
          <w:sz w:val="28"/>
          <w:szCs w:val="28"/>
          <w:lang w:val="ky-KG" w:eastAsia="ky-KG"/>
        </w:rPr>
        <w:t xml:space="preserve"> менчи</w:t>
      </w:r>
      <w:r>
        <w:rPr>
          <w:rFonts w:ascii="Times New Roman" w:hAnsi="Times New Roman" w:cs="Times New Roman"/>
          <w:color w:val="000000" w:themeColor="text1"/>
          <w:sz w:val="28"/>
          <w:szCs w:val="28"/>
          <w:lang w:val="ky-KG" w:eastAsia="ky-KG"/>
        </w:rPr>
        <w:t>гинде</w:t>
      </w:r>
      <w:r w:rsidRPr="0096494E">
        <w:rPr>
          <w:rFonts w:ascii="Times New Roman" w:hAnsi="Times New Roman" w:cs="Times New Roman"/>
          <w:color w:val="000000" w:themeColor="text1"/>
          <w:sz w:val="28"/>
          <w:szCs w:val="28"/>
          <w:lang w:val="ky-KG" w:eastAsia="ky-KG"/>
        </w:rPr>
        <w:t xml:space="preserve"> (акционерлештирүү) </w:t>
      </w:r>
      <w:r>
        <w:rPr>
          <w:rFonts w:ascii="Times New Roman" w:hAnsi="Times New Roman" w:cs="Times New Roman"/>
          <w:color w:val="000000" w:themeColor="text1"/>
          <w:sz w:val="28"/>
          <w:szCs w:val="28"/>
          <w:lang w:val="ky-KG" w:eastAsia="ky-KG"/>
        </w:rPr>
        <w:t>болгон</w:t>
      </w:r>
      <w:r w:rsidRPr="0096494E">
        <w:rPr>
          <w:rFonts w:ascii="Times New Roman" w:hAnsi="Times New Roman" w:cs="Times New Roman"/>
          <w:color w:val="000000" w:themeColor="text1"/>
          <w:sz w:val="28"/>
          <w:szCs w:val="28"/>
          <w:lang w:val="ky-KG" w:eastAsia="ky-KG"/>
        </w:rPr>
        <w:t xml:space="preserve"> ачык акционердик коом же жоопкерчилиги чектелген коом болуп кайра түзүлѳт.</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xml:space="preserve">Ишкананы кайра </w:t>
      </w:r>
      <w:r>
        <w:rPr>
          <w:rFonts w:ascii="Times New Roman" w:hAnsi="Times New Roman" w:cs="Times New Roman"/>
          <w:color w:val="000000" w:themeColor="text1"/>
          <w:sz w:val="28"/>
          <w:szCs w:val="28"/>
          <w:lang w:val="ky-KG" w:eastAsia="ky-KG"/>
        </w:rPr>
        <w:t>түзүүнүн натыйжасында</w:t>
      </w:r>
      <w:r w:rsidRPr="0096494E">
        <w:rPr>
          <w:rFonts w:ascii="Times New Roman" w:hAnsi="Times New Roman" w:cs="Times New Roman"/>
          <w:color w:val="000000" w:themeColor="text1"/>
          <w:sz w:val="28"/>
          <w:szCs w:val="28"/>
          <w:lang w:val="ky-KG" w:eastAsia="ky-KG"/>
        </w:rPr>
        <w:t xml:space="preserve"> түзүлгѳн чарбалык коом бардык укуктар жана милдетте</w:t>
      </w:r>
      <w:r>
        <w:rPr>
          <w:rFonts w:ascii="Times New Roman" w:hAnsi="Times New Roman" w:cs="Times New Roman"/>
          <w:color w:val="000000" w:themeColor="text1"/>
          <w:sz w:val="28"/>
          <w:szCs w:val="28"/>
          <w:lang w:val="ky-KG" w:eastAsia="ky-KG"/>
        </w:rPr>
        <w:t>нмеле</w:t>
      </w:r>
      <w:r w:rsidRPr="0096494E">
        <w:rPr>
          <w:rFonts w:ascii="Times New Roman" w:hAnsi="Times New Roman" w:cs="Times New Roman"/>
          <w:color w:val="000000" w:themeColor="text1"/>
          <w:sz w:val="28"/>
          <w:szCs w:val="28"/>
          <w:lang w:val="ky-KG" w:eastAsia="ky-KG"/>
        </w:rPr>
        <w:t xml:space="preserve">р, анын ичинде эмгек мамилелери </w:t>
      </w:r>
      <w:r>
        <w:rPr>
          <w:rFonts w:ascii="Times New Roman" w:hAnsi="Times New Roman" w:cs="Times New Roman"/>
          <w:color w:val="000000" w:themeColor="text1"/>
          <w:sz w:val="28"/>
          <w:szCs w:val="28"/>
          <w:lang w:val="ky-KG" w:eastAsia="ky-KG"/>
        </w:rPr>
        <w:t>чөйрөсүндөгү</w:t>
      </w:r>
      <w:r w:rsidRPr="0096494E">
        <w:rPr>
          <w:rFonts w:ascii="Times New Roman" w:hAnsi="Times New Roman" w:cs="Times New Roman"/>
          <w:color w:val="000000" w:themeColor="text1"/>
          <w:sz w:val="28"/>
          <w:szCs w:val="28"/>
          <w:lang w:val="ky-KG" w:eastAsia="ky-KG"/>
        </w:rPr>
        <w:t xml:space="preserve"> укуктар жана милдетте</w:t>
      </w:r>
      <w:r>
        <w:rPr>
          <w:rFonts w:ascii="Times New Roman" w:hAnsi="Times New Roman" w:cs="Times New Roman"/>
          <w:color w:val="000000" w:themeColor="text1"/>
          <w:sz w:val="28"/>
          <w:szCs w:val="28"/>
          <w:lang w:val="ky-KG" w:eastAsia="ky-KG"/>
        </w:rPr>
        <w:t>нмеле</w:t>
      </w:r>
      <w:r w:rsidRPr="0096494E">
        <w:rPr>
          <w:rFonts w:ascii="Times New Roman" w:hAnsi="Times New Roman" w:cs="Times New Roman"/>
          <w:color w:val="000000" w:themeColor="text1"/>
          <w:sz w:val="28"/>
          <w:szCs w:val="28"/>
          <w:lang w:val="ky-KG" w:eastAsia="ky-KG"/>
        </w:rPr>
        <w:t>р</w:t>
      </w:r>
      <w:r>
        <w:rPr>
          <w:rFonts w:ascii="Times New Roman" w:hAnsi="Times New Roman" w:cs="Times New Roman"/>
          <w:color w:val="000000" w:themeColor="text1"/>
          <w:sz w:val="28"/>
          <w:szCs w:val="28"/>
          <w:lang w:val="ky-KG" w:eastAsia="ky-KG"/>
        </w:rPr>
        <w:t xml:space="preserve"> боюнча </w:t>
      </w:r>
      <w:r w:rsidRPr="0096494E">
        <w:rPr>
          <w:rFonts w:ascii="Times New Roman" w:hAnsi="Times New Roman" w:cs="Times New Roman"/>
          <w:color w:val="000000" w:themeColor="text1"/>
          <w:sz w:val="28"/>
          <w:szCs w:val="28"/>
          <w:lang w:val="ky-KG" w:eastAsia="ky-KG"/>
        </w:rPr>
        <w:t>анын укугун улантуучу болуп саналат.</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6</w:t>
      </w:r>
      <w:r>
        <w:rPr>
          <w:rFonts w:ascii="Times New Roman" w:hAnsi="Times New Roman" w:cs="Times New Roman"/>
          <w:color w:val="000000" w:themeColor="text1"/>
          <w:sz w:val="28"/>
          <w:szCs w:val="28"/>
          <w:lang w:val="ky-KG" w:eastAsia="ky-KG"/>
        </w:rPr>
        <w:t>0</w:t>
      </w:r>
      <w:r w:rsidRPr="0096494E">
        <w:rPr>
          <w:rFonts w:ascii="Times New Roman" w:hAnsi="Times New Roman" w:cs="Times New Roman"/>
          <w:color w:val="000000" w:themeColor="text1"/>
          <w:sz w:val="28"/>
          <w:szCs w:val="28"/>
          <w:lang w:val="ky-KG" w:eastAsia="ky-KG"/>
        </w:rPr>
        <w:t>. Ишкана тѳмѳнкүдѳй учурларда жоюлат:</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xml:space="preserve">1) мамлекеттик </w:t>
      </w:r>
      <w:r>
        <w:rPr>
          <w:rFonts w:ascii="Times New Roman" w:hAnsi="Times New Roman" w:cs="Times New Roman"/>
          <w:color w:val="000000" w:themeColor="text1"/>
          <w:sz w:val="28"/>
          <w:szCs w:val="28"/>
          <w:lang w:val="ky-KG" w:eastAsia="ky-KG"/>
        </w:rPr>
        <w:t xml:space="preserve">башкарууучу органдын же мамлекеттик </w:t>
      </w:r>
      <w:r w:rsidRPr="0096494E">
        <w:rPr>
          <w:rFonts w:ascii="Times New Roman" w:hAnsi="Times New Roman" w:cs="Times New Roman"/>
          <w:color w:val="000000" w:themeColor="text1"/>
          <w:sz w:val="28"/>
          <w:szCs w:val="28"/>
          <w:lang w:val="ky-KG" w:eastAsia="ky-KG"/>
        </w:rPr>
        <w:t>мүлктү башкаруу чѳйрѳсүндѳгү ыйгарым укуктуу орган</w:t>
      </w:r>
      <w:r>
        <w:rPr>
          <w:rFonts w:ascii="Times New Roman" w:hAnsi="Times New Roman" w:cs="Times New Roman"/>
          <w:color w:val="000000" w:themeColor="text1"/>
          <w:sz w:val="28"/>
          <w:szCs w:val="28"/>
          <w:lang w:val="ky-KG" w:eastAsia="ky-KG"/>
        </w:rPr>
        <w:t>дын</w:t>
      </w:r>
      <w:r w:rsidRPr="0096494E">
        <w:rPr>
          <w:rFonts w:ascii="Times New Roman" w:hAnsi="Times New Roman" w:cs="Times New Roman"/>
          <w:color w:val="000000" w:themeColor="text1"/>
          <w:sz w:val="28"/>
          <w:szCs w:val="28"/>
          <w:lang w:val="ky-KG" w:eastAsia="ky-KG"/>
        </w:rPr>
        <w:t xml:space="preserve"> демилге</w:t>
      </w:r>
      <w:r>
        <w:rPr>
          <w:rFonts w:ascii="Times New Roman" w:hAnsi="Times New Roman" w:cs="Times New Roman"/>
          <w:color w:val="000000" w:themeColor="text1"/>
          <w:sz w:val="28"/>
          <w:szCs w:val="28"/>
          <w:lang w:val="ky-KG" w:eastAsia="ky-KG"/>
        </w:rPr>
        <w:t>си боюнча;</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 xml:space="preserve">2) соттун чечиминин негизинде. </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6</w:t>
      </w:r>
      <w:r>
        <w:rPr>
          <w:rFonts w:ascii="Times New Roman" w:hAnsi="Times New Roman" w:cs="Times New Roman"/>
          <w:color w:val="000000" w:themeColor="text1"/>
          <w:sz w:val="28"/>
          <w:szCs w:val="28"/>
          <w:lang w:val="ky-KG" w:eastAsia="ky-KG"/>
        </w:rPr>
        <w:t>1</w:t>
      </w:r>
      <w:r w:rsidRPr="0096494E">
        <w:rPr>
          <w:rFonts w:ascii="Times New Roman" w:hAnsi="Times New Roman" w:cs="Times New Roman"/>
          <w:color w:val="000000" w:themeColor="text1"/>
          <w:sz w:val="28"/>
          <w:szCs w:val="28"/>
          <w:lang w:val="ky-KG" w:eastAsia="ky-KG"/>
        </w:rPr>
        <w:t xml:space="preserve">. Ишкананы жоюу үчүн мамлекеттик мүлктү башкаруу чѳйрѳсүндѳгү ыйгарым укуктуу органдын чечими менен жоюлуп жаткан </w:t>
      </w:r>
      <w:r>
        <w:rPr>
          <w:rFonts w:ascii="Times New Roman" w:hAnsi="Times New Roman" w:cs="Times New Roman"/>
          <w:color w:val="000000" w:themeColor="text1"/>
          <w:sz w:val="28"/>
          <w:szCs w:val="28"/>
          <w:lang w:val="ky-KG" w:eastAsia="ky-KG"/>
        </w:rPr>
        <w:t>И</w:t>
      </w:r>
      <w:r w:rsidRPr="0096494E">
        <w:rPr>
          <w:rFonts w:ascii="Times New Roman" w:hAnsi="Times New Roman" w:cs="Times New Roman"/>
          <w:color w:val="000000" w:themeColor="text1"/>
          <w:sz w:val="28"/>
          <w:szCs w:val="28"/>
          <w:lang w:val="ky-KG" w:eastAsia="ky-KG"/>
        </w:rPr>
        <w:t xml:space="preserve">шкананын, </w:t>
      </w:r>
      <w:r w:rsidRPr="0096494E">
        <w:rPr>
          <w:rFonts w:ascii="Times New Roman" w:hAnsi="Times New Roman" w:cs="Times New Roman"/>
          <w:color w:val="000000" w:themeColor="text1"/>
          <w:sz w:val="28"/>
          <w:szCs w:val="28"/>
          <w:lang w:val="ky-KG"/>
        </w:rPr>
        <w:t xml:space="preserve">мамлекеттик </w:t>
      </w:r>
      <w:r>
        <w:rPr>
          <w:rFonts w:ascii="Times New Roman" w:hAnsi="Times New Roman" w:cs="Times New Roman"/>
          <w:color w:val="000000" w:themeColor="text1"/>
          <w:sz w:val="28"/>
          <w:szCs w:val="28"/>
          <w:lang w:val="ky-KG"/>
        </w:rPr>
        <w:t>башкаруучу органдын</w:t>
      </w:r>
      <w:r w:rsidRPr="0096494E">
        <w:rPr>
          <w:rFonts w:ascii="Times New Roman" w:hAnsi="Times New Roman" w:cs="Times New Roman"/>
          <w:color w:val="000000" w:themeColor="text1"/>
          <w:sz w:val="28"/>
          <w:szCs w:val="28"/>
          <w:lang w:val="ky-KG" w:eastAsia="ky-KG"/>
        </w:rPr>
        <w:t>, мамлекеттик мүлктү башкаруу чѳйрѳсүндѳгү ыйгарым укуктуу органдын жана зарыл</w:t>
      </w:r>
      <w:r>
        <w:rPr>
          <w:rFonts w:ascii="Times New Roman" w:hAnsi="Times New Roman" w:cs="Times New Roman"/>
          <w:color w:val="000000" w:themeColor="text1"/>
          <w:sz w:val="28"/>
          <w:szCs w:val="28"/>
          <w:lang w:val="ky-KG" w:eastAsia="ky-KG"/>
        </w:rPr>
        <w:t xml:space="preserve"> учурда</w:t>
      </w:r>
      <w:r w:rsidRPr="0096494E">
        <w:rPr>
          <w:rFonts w:ascii="Times New Roman" w:hAnsi="Times New Roman" w:cs="Times New Roman"/>
          <w:color w:val="000000" w:themeColor="text1"/>
          <w:sz w:val="28"/>
          <w:szCs w:val="28"/>
          <w:lang w:val="ky-KG" w:eastAsia="ky-KG"/>
        </w:rPr>
        <w:t xml:space="preserve"> башка мамлекеттик органдардын ѳкүлдѳрүн</w:t>
      </w:r>
      <w:r>
        <w:rPr>
          <w:rFonts w:ascii="Times New Roman" w:hAnsi="Times New Roman" w:cs="Times New Roman"/>
          <w:color w:val="000000" w:themeColor="text1"/>
          <w:sz w:val="28"/>
          <w:szCs w:val="28"/>
          <w:lang w:val="ky-KG" w:eastAsia="ky-KG"/>
        </w:rPr>
        <w:t>үн арасынан</w:t>
      </w:r>
      <w:r w:rsidRPr="0096494E">
        <w:rPr>
          <w:rFonts w:ascii="Times New Roman" w:hAnsi="Times New Roman" w:cs="Times New Roman"/>
          <w:color w:val="000000" w:themeColor="text1"/>
          <w:sz w:val="28"/>
          <w:szCs w:val="28"/>
          <w:lang w:val="ky-KG" w:eastAsia="ky-KG"/>
        </w:rPr>
        <w:t xml:space="preserve"> </w:t>
      </w:r>
      <w:r>
        <w:rPr>
          <w:rFonts w:ascii="Times New Roman" w:hAnsi="Times New Roman" w:cs="Times New Roman"/>
          <w:color w:val="000000" w:themeColor="text1"/>
          <w:sz w:val="28"/>
          <w:szCs w:val="28"/>
          <w:lang w:val="ky-KG" w:eastAsia="ky-KG"/>
        </w:rPr>
        <w:t>жоюу</w:t>
      </w:r>
      <w:r w:rsidRPr="0096494E">
        <w:rPr>
          <w:rFonts w:ascii="Times New Roman" w:hAnsi="Times New Roman" w:cs="Times New Roman"/>
          <w:color w:val="000000" w:themeColor="text1"/>
          <w:sz w:val="28"/>
          <w:szCs w:val="28"/>
          <w:lang w:val="ky-KG" w:eastAsia="ky-KG"/>
        </w:rPr>
        <w:t xml:space="preserve"> комиссия</w:t>
      </w:r>
      <w:r>
        <w:rPr>
          <w:rFonts w:ascii="Times New Roman" w:hAnsi="Times New Roman" w:cs="Times New Roman"/>
          <w:color w:val="000000" w:themeColor="text1"/>
          <w:sz w:val="28"/>
          <w:szCs w:val="28"/>
          <w:lang w:val="ky-KG" w:eastAsia="ky-KG"/>
        </w:rPr>
        <w:t>сы</w:t>
      </w:r>
      <w:r w:rsidRPr="0096494E">
        <w:rPr>
          <w:rFonts w:ascii="Times New Roman" w:hAnsi="Times New Roman" w:cs="Times New Roman"/>
          <w:color w:val="000000" w:themeColor="text1"/>
          <w:sz w:val="28"/>
          <w:szCs w:val="28"/>
          <w:lang w:val="ky-KG" w:eastAsia="ky-KG"/>
        </w:rPr>
        <w:t xml:space="preserve"> түзүлѳт. </w:t>
      </w:r>
      <w:r>
        <w:rPr>
          <w:rFonts w:ascii="Times New Roman" w:hAnsi="Times New Roman" w:cs="Times New Roman"/>
          <w:color w:val="000000" w:themeColor="text1"/>
          <w:sz w:val="28"/>
          <w:szCs w:val="28"/>
          <w:lang w:val="ky-KG" w:eastAsia="ky-KG"/>
        </w:rPr>
        <w:t xml:space="preserve">Жоюу </w:t>
      </w:r>
      <w:r w:rsidRPr="0096494E">
        <w:rPr>
          <w:rFonts w:ascii="Times New Roman" w:hAnsi="Times New Roman" w:cs="Times New Roman"/>
          <w:color w:val="000000" w:themeColor="text1"/>
          <w:sz w:val="28"/>
          <w:szCs w:val="28"/>
          <w:lang w:val="ky-KG" w:eastAsia="ky-KG"/>
        </w:rPr>
        <w:t>комиссия</w:t>
      </w:r>
      <w:r>
        <w:rPr>
          <w:rFonts w:ascii="Times New Roman" w:hAnsi="Times New Roman" w:cs="Times New Roman"/>
          <w:color w:val="000000" w:themeColor="text1"/>
          <w:sz w:val="28"/>
          <w:szCs w:val="28"/>
          <w:lang w:val="ky-KG" w:eastAsia="ky-KG"/>
        </w:rPr>
        <w:t>сын</w:t>
      </w:r>
      <w:r w:rsidRPr="0096494E">
        <w:rPr>
          <w:rFonts w:ascii="Times New Roman" w:hAnsi="Times New Roman" w:cs="Times New Roman"/>
          <w:color w:val="000000" w:themeColor="text1"/>
          <w:sz w:val="28"/>
          <w:szCs w:val="28"/>
          <w:lang w:val="ky-KG" w:eastAsia="ky-KG"/>
        </w:rPr>
        <w:t xml:space="preserve"> жоюлуп жаткан Ишкананын жетекчиси жетек</w:t>
      </w:r>
      <w:r>
        <w:rPr>
          <w:rFonts w:ascii="Times New Roman" w:hAnsi="Times New Roman" w:cs="Times New Roman"/>
          <w:color w:val="000000" w:themeColor="text1"/>
          <w:sz w:val="28"/>
          <w:szCs w:val="28"/>
          <w:lang w:val="ky-KG" w:eastAsia="ky-KG"/>
        </w:rPr>
        <w:t>тейт</w:t>
      </w:r>
      <w:r w:rsidRPr="0096494E">
        <w:rPr>
          <w:rFonts w:ascii="Times New Roman" w:hAnsi="Times New Roman" w:cs="Times New Roman"/>
          <w:color w:val="000000" w:themeColor="text1"/>
          <w:sz w:val="28"/>
          <w:szCs w:val="28"/>
          <w:lang w:val="ky-KG" w:eastAsia="ky-KG"/>
        </w:rPr>
        <w:t xml:space="preserve">. </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Pr>
          <w:rFonts w:ascii="Times New Roman" w:hAnsi="Times New Roman" w:cs="Times New Roman"/>
          <w:color w:val="000000" w:themeColor="text1"/>
          <w:sz w:val="28"/>
          <w:szCs w:val="28"/>
          <w:lang w:val="ky-KG" w:eastAsia="ky-KG"/>
        </w:rPr>
        <w:t xml:space="preserve">Жоюу </w:t>
      </w:r>
      <w:r w:rsidRPr="0096494E">
        <w:rPr>
          <w:rFonts w:ascii="Times New Roman" w:hAnsi="Times New Roman" w:cs="Times New Roman"/>
          <w:color w:val="000000" w:themeColor="text1"/>
          <w:sz w:val="28"/>
          <w:szCs w:val="28"/>
          <w:lang w:val="ky-KG" w:eastAsia="ky-KG"/>
        </w:rPr>
        <w:t>комиссия</w:t>
      </w:r>
      <w:r>
        <w:rPr>
          <w:rFonts w:ascii="Times New Roman" w:hAnsi="Times New Roman" w:cs="Times New Roman"/>
          <w:color w:val="000000" w:themeColor="text1"/>
          <w:sz w:val="28"/>
          <w:szCs w:val="28"/>
          <w:lang w:val="ky-KG" w:eastAsia="ky-KG"/>
        </w:rPr>
        <w:t>сы</w:t>
      </w:r>
      <w:r w:rsidRPr="0096494E">
        <w:rPr>
          <w:rFonts w:ascii="Times New Roman" w:hAnsi="Times New Roman" w:cs="Times New Roman"/>
          <w:color w:val="000000" w:themeColor="text1"/>
          <w:sz w:val="28"/>
          <w:szCs w:val="28"/>
          <w:lang w:val="ky-KG" w:eastAsia="ky-KG"/>
        </w:rPr>
        <w:t xml:space="preserve"> дайында</w:t>
      </w:r>
      <w:r>
        <w:rPr>
          <w:rFonts w:ascii="Times New Roman" w:hAnsi="Times New Roman" w:cs="Times New Roman"/>
          <w:color w:val="000000" w:themeColor="text1"/>
          <w:sz w:val="28"/>
          <w:szCs w:val="28"/>
          <w:lang w:val="ky-KG" w:eastAsia="ky-KG"/>
        </w:rPr>
        <w:t>л</w:t>
      </w:r>
      <w:r w:rsidRPr="0096494E">
        <w:rPr>
          <w:rFonts w:ascii="Times New Roman" w:hAnsi="Times New Roman" w:cs="Times New Roman"/>
          <w:color w:val="000000" w:themeColor="text1"/>
          <w:sz w:val="28"/>
          <w:szCs w:val="28"/>
          <w:lang w:val="ky-KG" w:eastAsia="ky-KG"/>
        </w:rPr>
        <w:t xml:space="preserve">ган учурдан </w:t>
      </w:r>
      <w:r>
        <w:rPr>
          <w:rFonts w:ascii="Times New Roman" w:hAnsi="Times New Roman" w:cs="Times New Roman"/>
          <w:color w:val="000000" w:themeColor="text1"/>
          <w:sz w:val="28"/>
          <w:szCs w:val="28"/>
          <w:lang w:val="ky-KG" w:eastAsia="ky-KG"/>
        </w:rPr>
        <w:t>тартып</w:t>
      </w:r>
      <w:r w:rsidRPr="0096494E">
        <w:rPr>
          <w:rFonts w:ascii="Times New Roman" w:hAnsi="Times New Roman" w:cs="Times New Roman"/>
          <w:color w:val="000000" w:themeColor="text1"/>
          <w:sz w:val="28"/>
          <w:szCs w:val="28"/>
          <w:lang w:val="ky-KG" w:eastAsia="ky-KG"/>
        </w:rPr>
        <w:t xml:space="preserve"> ал Ишкананын иштерин башкаруу жана анын мүлк</w:t>
      </w:r>
      <w:r>
        <w:rPr>
          <w:rFonts w:ascii="Times New Roman" w:hAnsi="Times New Roman" w:cs="Times New Roman"/>
          <w:color w:val="000000" w:themeColor="text1"/>
          <w:sz w:val="28"/>
          <w:szCs w:val="28"/>
          <w:lang w:val="ky-KG" w:eastAsia="ky-KG"/>
        </w:rPr>
        <w:t xml:space="preserve">үн тескөө </w:t>
      </w:r>
      <w:r w:rsidRPr="0096494E">
        <w:rPr>
          <w:rFonts w:ascii="Times New Roman" w:hAnsi="Times New Roman" w:cs="Times New Roman"/>
          <w:color w:val="000000" w:themeColor="text1"/>
          <w:sz w:val="28"/>
          <w:szCs w:val="28"/>
          <w:lang w:val="ky-KG" w:eastAsia="ky-KG"/>
        </w:rPr>
        <w:t>боюнча ыйгарым укуктар</w:t>
      </w:r>
      <w:r>
        <w:rPr>
          <w:rFonts w:ascii="Times New Roman" w:hAnsi="Times New Roman" w:cs="Times New Roman"/>
          <w:color w:val="000000" w:themeColor="text1"/>
          <w:sz w:val="28"/>
          <w:szCs w:val="28"/>
          <w:lang w:val="ky-KG" w:eastAsia="ky-KG"/>
        </w:rPr>
        <w:t>га ээ болот</w:t>
      </w:r>
      <w:r w:rsidRPr="0096494E">
        <w:rPr>
          <w:rFonts w:ascii="Times New Roman" w:hAnsi="Times New Roman" w:cs="Times New Roman"/>
          <w:color w:val="000000" w:themeColor="text1"/>
          <w:sz w:val="28"/>
          <w:szCs w:val="28"/>
          <w:lang w:val="ky-KG" w:eastAsia="ky-KG"/>
        </w:rPr>
        <w:t>.</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sidRPr="0096494E">
        <w:rPr>
          <w:rFonts w:ascii="Times New Roman" w:hAnsi="Times New Roman" w:cs="Times New Roman"/>
          <w:color w:val="000000" w:themeColor="text1"/>
          <w:sz w:val="28"/>
          <w:szCs w:val="28"/>
          <w:lang w:val="ky-KG" w:eastAsia="ky-KG"/>
        </w:rPr>
        <w:t>Эгерде чарба жүргүзүү укугуна негиздел</w:t>
      </w:r>
      <w:r>
        <w:rPr>
          <w:rFonts w:ascii="Times New Roman" w:hAnsi="Times New Roman" w:cs="Times New Roman"/>
          <w:color w:val="000000" w:themeColor="text1"/>
          <w:sz w:val="28"/>
          <w:szCs w:val="28"/>
          <w:lang w:val="ky-KG" w:eastAsia="ky-KG"/>
        </w:rPr>
        <w:t>ген</w:t>
      </w:r>
      <w:r w:rsidRPr="0096494E">
        <w:rPr>
          <w:rFonts w:ascii="Times New Roman" w:hAnsi="Times New Roman" w:cs="Times New Roman"/>
          <w:color w:val="000000" w:themeColor="text1"/>
          <w:sz w:val="28"/>
          <w:szCs w:val="28"/>
          <w:lang w:val="ky-KG" w:eastAsia="ky-KG"/>
        </w:rPr>
        <w:t xml:space="preserve"> жоюлуп жаткан Ишкананын мүлкүнүн наркы кредитор</w:t>
      </w:r>
      <w:r>
        <w:rPr>
          <w:rFonts w:ascii="Times New Roman" w:hAnsi="Times New Roman" w:cs="Times New Roman"/>
          <w:color w:val="000000" w:themeColor="text1"/>
          <w:sz w:val="28"/>
          <w:szCs w:val="28"/>
          <w:lang w:val="ky-KG" w:eastAsia="ky-KG"/>
        </w:rPr>
        <w:t>лор</w:t>
      </w:r>
      <w:r w:rsidRPr="0096494E">
        <w:rPr>
          <w:rFonts w:ascii="Times New Roman" w:hAnsi="Times New Roman" w:cs="Times New Roman"/>
          <w:color w:val="000000" w:themeColor="text1"/>
          <w:sz w:val="28"/>
          <w:szCs w:val="28"/>
          <w:lang w:val="ky-KG" w:eastAsia="ky-KG"/>
        </w:rPr>
        <w:t xml:space="preserve">дун талаптарын канааттандыруу үчүн жетишсиз болсо, ал Кыргыз Республикасынын банкроттук жѳнүндѳ мыйзамдарында белгиленген тартипте гана жоюлушу мүмкүн. </w:t>
      </w:r>
    </w:p>
    <w:p w:rsidR="00106D16" w:rsidRPr="0096494E" w:rsidRDefault="00106D16" w:rsidP="00106D16">
      <w:pPr>
        <w:pStyle w:val="tkTekst"/>
        <w:spacing w:after="0" w:line="240" w:lineRule="auto"/>
        <w:ind w:firstLine="709"/>
        <w:rPr>
          <w:rFonts w:ascii="Times New Roman" w:hAnsi="Times New Roman" w:cs="Times New Roman"/>
          <w:color w:val="000000" w:themeColor="text1"/>
          <w:sz w:val="28"/>
          <w:szCs w:val="28"/>
          <w:lang w:val="ky-KG" w:eastAsia="ky-KG"/>
        </w:rPr>
      </w:pPr>
      <w:r>
        <w:rPr>
          <w:rFonts w:ascii="Times New Roman" w:hAnsi="Times New Roman" w:cs="Times New Roman"/>
          <w:color w:val="000000" w:themeColor="text1"/>
          <w:sz w:val="28"/>
          <w:szCs w:val="28"/>
          <w:lang w:val="ky-KG" w:eastAsia="ky-KG"/>
        </w:rPr>
        <w:t>62</w:t>
      </w:r>
      <w:r w:rsidRPr="0096494E">
        <w:rPr>
          <w:rFonts w:ascii="Times New Roman" w:hAnsi="Times New Roman" w:cs="Times New Roman"/>
          <w:color w:val="000000" w:themeColor="text1"/>
          <w:sz w:val="28"/>
          <w:szCs w:val="28"/>
          <w:lang w:val="ky-KG" w:eastAsia="ky-KG"/>
        </w:rPr>
        <w:t xml:space="preserve">. Ишкананын иш процессинде </w:t>
      </w:r>
      <w:r>
        <w:rPr>
          <w:rFonts w:ascii="Times New Roman" w:hAnsi="Times New Roman" w:cs="Times New Roman"/>
          <w:color w:val="000000" w:themeColor="text1"/>
          <w:sz w:val="28"/>
          <w:szCs w:val="28"/>
          <w:lang w:val="ky-KG" w:eastAsia="ky-KG"/>
        </w:rPr>
        <w:t>пайда болгон</w:t>
      </w:r>
      <w:r w:rsidRPr="0096494E">
        <w:rPr>
          <w:rFonts w:ascii="Times New Roman" w:hAnsi="Times New Roman" w:cs="Times New Roman"/>
          <w:color w:val="000000" w:themeColor="text1"/>
          <w:sz w:val="28"/>
          <w:szCs w:val="28"/>
          <w:lang w:val="ky-KG" w:eastAsia="ky-KG"/>
        </w:rPr>
        <w:t xml:space="preserve"> документтер </w:t>
      </w:r>
      <w:r>
        <w:rPr>
          <w:rFonts w:ascii="Times New Roman" w:hAnsi="Times New Roman" w:cs="Times New Roman"/>
          <w:color w:val="000000" w:themeColor="text1"/>
          <w:sz w:val="28"/>
          <w:szCs w:val="28"/>
          <w:lang w:val="ky-KG" w:eastAsia="ky-KG"/>
        </w:rPr>
        <w:t>“</w:t>
      </w:r>
      <w:r w:rsidRPr="0096494E">
        <w:rPr>
          <w:rFonts w:ascii="Times New Roman" w:hAnsi="Times New Roman" w:cs="Times New Roman"/>
          <w:color w:val="000000" w:themeColor="text1"/>
          <w:sz w:val="28"/>
          <w:szCs w:val="28"/>
          <w:lang w:val="ky-KG" w:eastAsia="ky-KG"/>
        </w:rPr>
        <w:t>Кыргыз Республикасынын улуттук архив фонду жөнүндө</w:t>
      </w:r>
      <w:r>
        <w:rPr>
          <w:rFonts w:ascii="Times New Roman" w:hAnsi="Times New Roman" w:cs="Times New Roman"/>
          <w:color w:val="000000" w:themeColor="text1"/>
          <w:sz w:val="28"/>
          <w:szCs w:val="28"/>
          <w:lang w:val="ky-KG" w:eastAsia="ky-KG"/>
        </w:rPr>
        <w:t>”</w:t>
      </w:r>
      <w:r w:rsidRPr="0096494E">
        <w:rPr>
          <w:rFonts w:ascii="Times New Roman" w:hAnsi="Times New Roman" w:cs="Times New Roman"/>
          <w:color w:val="000000" w:themeColor="text1"/>
          <w:sz w:val="28"/>
          <w:szCs w:val="28"/>
          <w:lang w:val="ky-KG" w:eastAsia="ky-KG"/>
        </w:rPr>
        <w:t xml:space="preserve"> Кыргыз Республикасынын Мыйзамына ылайык пайдаланылат жана сакталат.</w:t>
      </w:r>
      <w:bookmarkStart w:id="4" w:name="r6"/>
      <w:bookmarkStart w:id="5" w:name="r7"/>
      <w:bookmarkEnd w:id="4"/>
      <w:bookmarkEnd w:id="5"/>
    </w:p>
    <w:p w:rsidR="00106D16" w:rsidRPr="00322DA9" w:rsidRDefault="00106D16" w:rsidP="00106D16">
      <w:pPr>
        <w:ind w:firstLine="709"/>
        <w:jc w:val="both"/>
        <w:rPr>
          <w:color w:val="000000" w:themeColor="text1"/>
          <w:sz w:val="28"/>
          <w:szCs w:val="28"/>
          <w:lang w:val="ky-KG"/>
        </w:rPr>
      </w:pPr>
    </w:p>
    <w:p w:rsidR="00106D16" w:rsidRPr="00322DA9" w:rsidRDefault="00106D16" w:rsidP="00106D16">
      <w:pPr>
        <w:ind w:firstLine="709"/>
        <w:jc w:val="both"/>
        <w:rPr>
          <w:color w:val="000000" w:themeColor="text1"/>
          <w:sz w:val="28"/>
          <w:szCs w:val="28"/>
          <w:lang w:val="ky-KG"/>
        </w:rPr>
      </w:pPr>
    </w:p>
    <w:p w:rsidR="00106D16" w:rsidRPr="00322DA9" w:rsidRDefault="00106D16" w:rsidP="00106D16">
      <w:pPr>
        <w:ind w:firstLine="709"/>
        <w:jc w:val="both"/>
        <w:rPr>
          <w:color w:val="000000" w:themeColor="text1"/>
          <w:sz w:val="28"/>
          <w:szCs w:val="28"/>
          <w:lang w:val="ky-KG"/>
        </w:rPr>
      </w:pPr>
    </w:p>
    <w:p w:rsidR="00106D16" w:rsidRPr="00322DA9" w:rsidRDefault="00106D16" w:rsidP="00106D16">
      <w:pPr>
        <w:rPr>
          <w:sz w:val="28"/>
          <w:szCs w:val="28"/>
          <w:lang w:val="ky-KG"/>
        </w:rPr>
      </w:pPr>
    </w:p>
    <w:p w:rsidR="00106D16" w:rsidRPr="00B44D6A" w:rsidRDefault="00106D16" w:rsidP="00106D16">
      <w:pPr>
        <w:rPr>
          <w:sz w:val="28"/>
          <w:szCs w:val="28"/>
          <w:lang w:val="ky-KG"/>
        </w:rPr>
      </w:pPr>
    </w:p>
    <w:p w:rsidR="00106D16" w:rsidRPr="00B44D6A" w:rsidRDefault="00106D16" w:rsidP="00106D16">
      <w:pPr>
        <w:spacing w:after="160" w:line="259" w:lineRule="auto"/>
        <w:rPr>
          <w:sz w:val="28"/>
          <w:szCs w:val="28"/>
          <w:lang w:val="ky-KG"/>
        </w:rPr>
      </w:pPr>
      <w:r w:rsidRPr="00B44D6A">
        <w:rPr>
          <w:sz w:val="28"/>
          <w:szCs w:val="28"/>
          <w:lang w:val="ky-KG"/>
        </w:rPr>
        <w:br w:type="page"/>
      </w:r>
    </w:p>
    <w:p w:rsidR="00106D16" w:rsidRDefault="00106D16" w:rsidP="00106D16">
      <w:pPr>
        <w:rPr>
          <w:sz w:val="28"/>
          <w:szCs w:val="28"/>
          <w:lang w:val="ky-KG"/>
        </w:rPr>
      </w:pPr>
      <w:r w:rsidRPr="00B44D6A">
        <w:rPr>
          <w:sz w:val="28"/>
          <w:szCs w:val="28"/>
          <w:lang w:val="ky-KG"/>
        </w:rPr>
        <w:lastRenderedPageBreak/>
        <w:tab/>
      </w:r>
      <w:r w:rsidRPr="00B44D6A">
        <w:rPr>
          <w:sz w:val="28"/>
          <w:szCs w:val="28"/>
          <w:lang w:val="ky-KG"/>
        </w:rPr>
        <w:tab/>
      </w:r>
      <w:r w:rsidRPr="00B44D6A">
        <w:rPr>
          <w:sz w:val="28"/>
          <w:szCs w:val="28"/>
          <w:lang w:val="ky-KG"/>
        </w:rPr>
        <w:tab/>
      </w:r>
      <w:r w:rsidRPr="00B44D6A">
        <w:rPr>
          <w:sz w:val="28"/>
          <w:szCs w:val="28"/>
          <w:lang w:val="ky-KG"/>
        </w:rPr>
        <w:tab/>
      </w:r>
      <w:r w:rsidRPr="00B44D6A">
        <w:rPr>
          <w:sz w:val="28"/>
          <w:szCs w:val="28"/>
          <w:lang w:val="ky-KG"/>
        </w:rPr>
        <w:tab/>
      </w:r>
      <w:r w:rsidRPr="00B44D6A">
        <w:rPr>
          <w:sz w:val="28"/>
          <w:szCs w:val="28"/>
          <w:lang w:val="ky-KG"/>
        </w:rPr>
        <w:tab/>
      </w:r>
      <w:r w:rsidRPr="00B44D6A">
        <w:rPr>
          <w:sz w:val="28"/>
          <w:szCs w:val="28"/>
          <w:lang w:val="ky-KG"/>
        </w:rPr>
        <w:tab/>
      </w:r>
      <w:r w:rsidRPr="00B44D6A">
        <w:rPr>
          <w:sz w:val="28"/>
          <w:szCs w:val="28"/>
          <w:lang w:val="ky-KG"/>
        </w:rPr>
        <w:tab/>
      </w:r>
      <w:r w:rsidRPr="00B44D6A">
        <w:rPr>
          <w:sz w:val="28"/>
          <w:szCs w:val="28"/>
          <w:lang w:val="ky-KG"/>
        </w:rPr>
        <w:tab/>
      </w:r>
      <w:r w:rsidRPr="00B44D6A">
        <w:rPr>
          <w:sz w:val="28"/>
          <w:szCs w:val="28"/>
          <w:lang w:val="ky-KG"/>
        </w:rPr>
        <w:tab/>
      </w:r>
      <w:r w:rsidRPr="0000406A">
        <w:rPr>
          <w:sz w:val="28"/>
          <w:szCs w:val="28"/>
          <w:lang w:val="ky-KG"/>
        </w:rPr>
        <w:t xml:space="preserve">2-тиркеме </w:t>
      </w:r>
    </w:p>
    <w:p w:rsidR="00106D16" w:rsidRDefault="00106D16" w:rsidP="00106D16">
      <w:pPr>
        <w:rPr>
          <w:sz w:val="28"/>
          <w:szCs w:val="28"/>
          <w:lang w:val="ky-KG"/>
        </w:rPr>
      </w:pPr>
      <w:r>
        <w:rPr>
          <w:sz w:val="28"/>
          <w:szCs w:val="28"/>
          <w:lang w:val="ky-KG"/>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106D16">
        <w:rPr>
          <w:sz w:val="28"/>
          <w:szCs w:val="28"/>
        </w:rPr>
        <w:t>2-</w:t>
      </w:r>
      <w:r>
        <w:rPr>
          <w:sz w:val="28"/>
          <w:szCs w:val="28"/>
          <w:lang w:val="ky-KG"/>
        </w:rPr>
        <w:t>тиркеме</w:t>
      </w:r>
    </w:p>
    <w:p w:rsidR="00106D16" w:rsidRPr="0000406A" w:rsidRDefault="00106D16" w:rsidP="00106D16">
      <w:pPr>
        <w:rPr>
          <w:sz w:val="28"/>
          <w:szCs w:val="28"/>
          <w:lang w:val="ky-KG"/>
        </w:rPr>
      </w:pPr>
    </w:p>
    <w:p w:rsidR="00106D16" w:rsidRDefault="00106D16" w:rsidP="00106D16">
      <w:pPr>
        <w:ind w:right="-1"/>
        <w:jc w:val="center"/>
        <w:rPr>
          <w:b/>
          <w:sz w:val="28"/>
          <w:szCs w:val="28"/>
          <w:lang w:val="ky-KG"/>
        </w:rPr>
      </w:pPr>
      <w:r>
        <w:rPr>
          <w:b/>
          <w:sz w:val="28"/>
          <w:szCs w:val="28"/>
        </w:rPr>
        <w:t xml:space="preserve">Кыргыз Республикасынын Маалыматтык технологиялар жана байланыш </w:t>
      </w:r>
      <w:r>
        <w:rPr>
          <w:b/>
          <w:sz w:val="28"/>
          <w:szCs w:val="28"/>
          <w:lang w:val="ky-KG"/>
        </w:rPr>
        <w:t>м</w:t>
      </w:r>
      <w:r>
        <w:rPr>
          <w:b/>
          <w:sz w:val="28"/>
          <w:szCs w:val="28"/>
        </w:rPr>
        <w:t>амлекеттик комитетин</w:t>
      </w:r>
      <w:r>
        <w:rPr>
          <w:b/>
          <w:sz w:val="28"/>
          <w:szCs w:val="28"/>
          <w:lang w:val="ky-KG"/>
        </w:rPr>
        <w:t xml:space="preserve">ин </w:t>
      </w:r>
    </w:p>
    <w:p w:rsidR="00106D16" w:rsidRDefault="00106D16" w:rsidP="00106D16">
      <w:pPr>
        <w:ind w:right="-1"/>
        <w:jc w:val="center"/>
        <w:rPr>
          <w:b/>
          <w:sz w:val="28"/>
          <w:szCs w:val="28"/>
          <w:lang w:val="ky-KG"/>
        </w:rPr>
      </w:pPr>
      <w:r>
        <w:rPr>
          <w:b/>
          <w:sz w:val="28"/>
          <w:szCs w:val="28"/>
          <w:lang w:val="ky-KG"/>
        </w:rPr>
        <w:t>башкаруу схемасы</w:t>
      </w:r>
    </w:p>
    <w:p w:rsidR="00106D16" w:rsidRDefault="00106D16" w:rsidP="00106D16">
      <w:pPr>
        <w:jc w:val="center"/>
        <w:rPr>
          <w:b/>
          <w:sz w:val="28"/>
          <w:szCs w:val="28"/>
        </w:rPr>
      </w:pPr>
      <w:r>
        <w:rPr>
          <w:noProof/>
        </w:rPr>
        <mc:AlternateContent>
          <mc:Choice Requires="wps">
            <w:drawing>
              <wp:anchor distT="0" distB="0" distL="114300" distR="114300" simplePos="0" relativeHeight="251671552" behindDoc="0" locked="0" layoutInCell="1" allowOverlap="1" wp14:anchorId="6D9204CE" wp14:editId="15CF5690">
                <wp:simplePos x="0" y="0"/>
                <wp:positionH relativeFrom="column">
                  <wp:posOffset>6941820</wp:posOffset>
                </wp:positionH>
                <wp:positionV relativeFrom="paragraph">
                  <wp:posOffset>30480</wp:posOffset>
                </wp:positionV>
                <wp:extent cx="932180" cy="346075"/>
                <wp:effectExtent l="0" t="0" r="20320" b="15875"/>
                <wp:wrapNone/>
                <wp:docPr id="30" name="Надпись 30"/>
                <wp:cNvGraphicFramePr/>
                <a:graphic xmlns:a="http://schemas.openxmlformats.org/drawingml/2006/main">
                  <a:graphicData uri="http://schemas.microsoft.com/office/word/2010/wordprocessingShape">
                    <wps:wsp>
                      <wps:cNvSpPr txBox="1"/>
                      <wps:spPr>
                        <a:xfrm>
                          <a:off x="0" y="0"/>
                          <a:ext cx="932180" cy="346075"/>
                        </a:xfrm>
                        <a:prstGeom prst="rect">
                          <a:avLst/>
                        </a:prstGeom>
                        <a:solidFill>
                          <a:schemeClr val="lt1"/>
                        </a:solidFill>
                        <a:ln w="6350">
                          <a:solidFill>
                            <a:prstClr val="black"/>
                          </a:solidFill>
                          <a:prstDash val="dash"/>
                        </a:ln>
                      </wps:spPr>
                      <wps:txbx>
                        <w:txbxContent>
                          <w:p w:rsidR="00106D16" w:rsidRDefault="00106D16" w:rsidP="00106D16">
                            <w:pPr>
                              <w:jc w:val="center"/>
                            </w:pPr>
                            <w:r>
                              <w:t>Коллегия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9204CE" id="_x0000_t202" coordsize="21600,21600" o:spt="202" path="m,l,21600r21600,l21600,xe">
                <v:stroke joinstyle="miter"/>
                <v:path gradientshapeok="t" o:connecttype="rect"/>
              </v:shapetype>
              <v:shape id="Надпись 30" o:spid="_x0000_s1026" type="#_x0000_t202" style="position:absolute;left:0;text-align:left;margin-left:546.6pt;margin-top:2.4pt;width:73.4pt;height:2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" fillcolor="white [3201]" strokeweight=".5pt">
                <v:stroke dashstyle="dash"/>
                <v:textbox>
                  <w:txbxContent>
                    <w:p w:rsidR="00106D16" w:rsidRDefault="00106D16" w:rsidP="00106D16">
                      <w:pPr>
                        <w:jc w:val="center"/>
                      </w:pPr>
                      <w:r>
                        <w:t>Коллегия</w:t>
                      </w:r>
                    </w:p>
                  </w:txbxContent>
                </v:textbox>
              </v:shape>
            </w:pict>
          </mc:Fallback>
        </mc:AlternateContent>
      </w:r>
      <w:r>
        <w:rPr>
          <w:b/>
          <w:sz w:val="28"/>
          <w:szCs w:val="28"/>
          <w:lang w:val="ky-KG"/>
        </w:rPr>
        <w:t xml:space="preserve"> </w:t>
      </w:r>
    </w:p>
    <w:p w:rsidR="00106D16" w:rsidRPr="0000406A" w:rsidRDefault="00106D16" w:rsidP="00106D16">
      <w:pPr>
        <w:rPr>
          <w:sz w:val="22"/>
          <w:szCs w:val="22"/>
          <w14:textOutline w14:w="9525" w14:cap="rnd" w14:cmpd="sng" w14:algn="ctr">
            <w14:noFill/>
            <w14:prstDash w14:val="solid"/>
            <w14:bevel/>
          </w14:textOutline>
        </w:rPr>
      </w:pPr>
      <w:r>
        <w:rPr>
          <w:noProof/>
        </w:rPr>
        <mc:AlternateContent>
          <mc:Choice Requires="wps">
            <w:drawing>
              <wp:anchor distT="0" distB="0" distL="114300" distR="114300" simplePos="0" relativeHeight="251659264" behindDoc="0" locked="0" layoutInCell="1" allowOverlap="1" wp14:anchorId="4E389260" wp14:editId="6B545253">
                <wp:simplePos x="0" y="0"/>
                <wp:positionH relativeFrom="column">
                  <wp:posOffset>2189480</wp:posOffset>
                </wp:positionH>
                <wp:positionV relativeFrom="paragraph">
                  <wp:posOffset>151130</wp:posOffset>
                </wp:positionV>
                <wp:extent cx="1889125" cy="427355"/>
                <wp:effectExtent l="0" t="0" r="15875" b="10795"/>
                <wp:wrapNone/>
                <wp:docPr id="31" name="Надпись 31"/>
                <wp:cNvGraphicFramePr/>
                <a:graphic xmlns:a="http://schemas.openxmlformats.org/drawingml/2006/main">
                  <a:graphicData uri="http://schemas.microsoft.com/office/word/2010/wordprocessingShape">
                    <wps:wsp>
                      <wps:cNvSpPr txBox="1"/>
                      <wps:spPr>
                        <a:xfrm>
                          <a:off x="0" y="0"/>
                          <a:ext cx="1889125" cy="426720"/>
                        </a:xfrm>
                        <a:prstGeom prst="rect">
                          <a:avLst/>
                        </a:prstGeom>
                        <a:solidFill>
                          <a:schemeClr val="lt1"/>
                        </a:solidFill>
                        <a:ln w="6350">
                          <a:solidFill>
                            <a:prstClr val="black"/>
                          </a:solidFill>
                          <a:prstDash val="dash"/>
                        </a:ln>
                      </wps:spPr>
                      <wps:txbx>
                        <w:txbxContent>
                          <w:p w:rsidR="00106D16" w:rsidRDefault="00106D16" w:rsidP="00106D16">
                            <w:pPr>
                              <w:jc w:val="center"/>
                              <w:rPr>
                                <w:sz w:val="28"/>
                                <w:szCs w:val="28"/>
                              </w:rPr>
                            </w:pPr>
                            <w:r>
                              <w:rPr>
                                <w:sz w:val="28"/>
                                <w:szCs w:val="28"/>
                                <w:lang w:val="ky-KG"/>
                              </w:rPr>
                              <w:t>Борбордук</w:t>
                            </w:r>
                            <w:r>
                              <w:rPr>
                                <w:sz w:val="28"/>
                                <w:szCs w:val="28"/>
                              </w:rPr>
                              <w:t xml:space="preserve"> аппарат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389260" id="Надпись 31" o:spid="_x0000_s1027" type="#_x0000_t202" style="position:absolute;margin-left:172.4pt;margin-top:11.9pt;width:148.75pt;height:3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" fillcolor="white [3201]" strokeweight=".5pt">
                <v:stroke dashstyle="dash"/>
                <v:textbox>
                  <w:txbxContent>
                    <w:p w:rsidR="00106D16" w:rsidRDefault="00106D16" w:rsidP="00106D16">
                      <w:pPr>
                        <w:jc w:val="center"/>
                        <w:rPr>
                          <w:sz w:val="28"/>
                          <w:szCs w:val="28"/>
                        </w:rPr>
                      </w:pPr>
                      <w:r>
                        <w:rPr>
                          <w:sz w:val="28"/>
                          <w:szCs w:val="28"/>
                          <w:lang w:val="ky-KG"/>
                        </w:rPr>
                        <w:t>Борбордук</w:t>
                      </w:r>
                      <w:r>
                        <w:rPr>
                          <w:sz w:val="28"/>
                          <w:szCs w:val="28"/>
                        </w:rPr>
                        <w:t xml:space="preserve"> аппарат</w:t>
                      </w:r>
                    </w:p>
                  </w:txbxContent>
                </v:textbox>
              </v:shape>
            </w:pict>
          </mc:Fallback>
        </mc:AlternateContent>
      </w:r>
    </w:p>
    <w:p w:rsidR="00106D16" w:rsidRPr="0000406A" w:rsidRDefault="00106D16" w:rsidP="00106D16">
      <w:pPr>
        <w:tabs>
          <w:tab w:val="left" w:pos="4830"/>
        </w:tabs>
        <w:rPr>
          <w:sz w:val="22"/>
          <w:szCs w:val="22"/>
          <w14:textOutline w14:w="9525" w14:cap="rnd" w14:cmpd="sng" w14:algn="ctr">
            <w14:noFill/>
            <w14:prstDash w14:val="solid"/>
            <w14:bevel/>
          </w14:textOutline>
        </w:rPr>
      </w:pPr>
      <w:r>
        <w:rPr>
          <w:noProof/>
        </w:rPr>
        <mc:AlternateContent>
          <mc:Choice Requires="wps">
            <w:drawing>
              <wp:anchor distT="0" distB="0" distL="114300" distR="114300" simplePos="0" relativeHeight="251678720" behindDoc="0" locked="0" layoutInCell="1" allowOverlap="1" wp14:anchorId="1CE7381C" wp14:editId="6D604AAF">
                <wp:simplePos x="0" y="0"/>
                <wp:positionH relativeFrom="column">
                  <wp:posOffset>4495800</wp:posOffset>
                </wp:positionH>
                <wp:positionV relativeFrom="paragraph">
                  <wp:posOffset>13970</wp:posOffset>
                </wp:positionV>
                <wp:extent cx="1308100" cy="336550"/>
                <wp:effectExtent l="0" t="0" r="25400" b="25400"/>
                <wp:wrapNone/>
                <wp:docPr id="29" name="Надпись 29"/>
                <wp:cNvGraphicFramePr/>
                <a:graphic xmlns:a="http://schemas.openxmlformats.org/drawingml/2006/main">
                  <a:graphicData uri="http://schemas.microsoft.com/office/word/2010/wordprocessingShape">
                    <wps:wsp>
                      <wps:cNvSpPr txBox="1"/>
                      <wps:spPr>
                        <a:xfrm>
                          <a:off x="0" y="0"/>
                          <a:ext cx="1308100" cy="336550"/>
                        </a:xfrm>
                        <a:prstGeom prst="rect">
                          <a:avLst/>
                        </a:prstGeom>
                        <a:solidFill>
                          <a:sysClr val="window" lastClr="FFFFFF"/>
                        </a:solidFill>
                        <a:ln w="6350">
                          <a:solidFill>
                            <a:prstClr val="black"/>
                          </a:solidFill>
                          <a:prstDash val="dash"/>
                        </a:ln>
                      </wps:spPr>
                      <wps:txbx>
                        <w:txbxContent>
                          <w:p w:rsidR="00106D16" w:rsidRDefault="00106D16" w:rsidP="00106D16">
                            <w:pPr>
                              <w:jc w:val="center"/>
                              <w:rPr>
                                <w:sz w:val="28"/>
                                <w:szCs w:val="28"/>
                              </w:rPr>
                            </w:pPr>
                            <w:r>
                              <w:rPr>
                                <w:sz w:val="28"/>
                                <w:szCs w:val="28"/>
                              </w:rPr>
                              <w:t>Коллегия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7381C" id="Надпись 29" o:spid="_x0000_s1028" type="#_x0000_t202" style="position:absolute;margin-left:354pt;margin-top:1.1pt;width:103pt;height:2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" fillcolor="window" strokeweight=".5pt">
                <v:stroke dashstyle="dash"/>
                <v:textbox>
                  <w:txbxContent>
                    <w:p w:rsidR="00106D16" w:rsidRDefault="00106D16" w:rsidP="00106D16">
                      <w:pPr>
                        <w:jc w:val="center"/>
                        <w:rPr>
                          <w:sz w:val="28"/>
                          <w:szCs w:val="28"/>
                        </w:rPr>
                      </w:pPr>
                      <w:r>
                        <w:rPr>
                          <w:sz w:val="28"/>
                          <w:szCs w:val="28"/>
                        </w:rPr>
                        <w:t>Коллегия</w:t>
                      </w:r>
                    </w:p>
                  </w:txbxContent>
                </v:textbox>
              </v:shape>
            </w:pict>
          </mc:Fallback>
        </mc:AlternateContent>
      </w:r>
    </w:p>
    <w:p w:rsidR="00106D16" w:rsidRPr="0000406A" w:rsidRDefault="00106D16" w:rsidP="00106D16">
      <w:pPr>
        <w:tabs>
          <w:tab w:val="center" w:pos="3630"/>
          <w:tab w:val="left" w:pos="5800"/>
        </w:tabs>
        <w:rPr>
          <w:sz w:val="22"/>
          <w:szCs w:val="22"/>
          <w14:textOutline w14:w="9525" w14:cap="rnd" w14:cmpd="sng" w14:algn="ctr">
            <w14:noFill/>
            <w14:prstDash w14:val="solid"/>
            <w14:bevel/>
          </w14:textOutline>
        </w:rPr>
      </w:pPr>
      <w:r w:rsidRPr="0000406A">
        <w:rPr>
          <w:noProof/>
          <w:sz w:val="22"/>
          <w:szCs w:val="22"/>
        </w:rPr>
        <mc:AlternateContent>
          <mc:Choice Requires="wps">
            <w:drawing>
              <wp:anchor distT="0" distB="0" distL="114300" distR="114300" simplePos="0" relativeHeight="251669504" behindDoc="0" locked="0" layoutInCell="1" allowOverlap="1" wp14:anchorId="221E047A" wp14:editId="749E7B2F">
                <wp:simplePos x="0" y="0"/>
                <wp:positionH relativeFrom="column">
                  <wp:posOffset>3168015</wp:posOffset>
                </wp:positionH>
                <wp:positionV relativeFrom="paragraph">
                  <wp:posOffset>5714</wp:posOffset>
                </wp:positionV>
                <wp:extent cx="12065" cy="6696075"/>
                <wp:effectExtent l="0" t="0" r="26035" b="28575"/>
                <wp:wrapNone/>
                <wp:docPr id="232" name="Прямая соединительная линия 232"/>
                <wp:cNvGraphicFramePr/>
                <a:graphic xmlns:a="http://schemas.openxmlformats.org/drawingml/2006/main">
                  <a:graphicData uri="http://schemas.microsoft.com/office/word/2010/wordprocessingShape">
                    <wps:wsp>
                      <wps:cNvCnPr/>
                      <wps:spPr>
                        <a:xfrm>
                          <a:off x="0" y="0"/>
                          <a:ext cx="12065" cy="669607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04D5E1" id="Прямая соединительная линия 23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45pt,.45pt" to="250.4pt,5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" strokecolor="black [3213]" strokeweight=".5pt">
                <v:stroke dashstyle="dash" joinstyle="miter"/>
              </v:line>
            </w:pict>
          </mc:Fallback>
        </mc:AlternateContent>
      </w:r>
      <w:r w:rsidRPr="0000406A">
        <w:rPr>
          <w:noProof/>
          <w:sz w:val="22"/>
          <w:szCs w:val="22"/>
        </w:rPr>
        <mc:AlternateContent>
          <mc:Choice Requires="wps">
            <w:drawing>
              <wp:anchor distT="0" distB="0" distL="114300" distR="114300" simplePos="0" relativeHeight="251679744" behindDoc="0" locked="0" layoutInCell="1" allowOverlap="1" wp14:anchorId="7EE8A31F" wp14:editId="3DC6CF94">
                <wp:simplePos x="0" y="0"/>
                <wp:positionH relativeFrom="column">
                  <wp:posOffset>4077970</wp:posOffset>
                </wp:positionH>
                <wp:positionV relativeFrom="paragraph">
                  <wp:posOffset>5080</wp:posOffset>
                </wp:positionV>
                <wp:extent cx="413385" cy="0"/>
                <wp:effectExtent l="0" t="0" r="0" b="0"/>
                <wp:wrapNone/>
                <wp:docPr id="28" name="Прямая соединительная линия 28"/>
                <wp:cNvGraphicFramePr/>
                <a:graphic xmlns:a="http://schemas.openxmlformats.org/drawingml/2006/main">
                  <a:graphicData uri="http://schemas.microsoft.com/office/word/2010/wordprocessingShape">
                    <wps:wsp>
                      <wps:cNvCnPr/>
                      <wps:spPr>
                        <a:xfrm flipH="1">
                          <a:off x="0" y="0"/>
                          <a:ext cx="413385" cy="0"/>
                        </a:xfrm>
                        <a:prstGeom prst="line">
                          <a:avLst/>
                        </a:prstGeom>
                        <a:noFill/>
                        <a:ln w="635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E28EFC" id="Прямая соединительная линия 28"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1pt,.4pt" to="353.6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" strokecolor="windowText" strokeweight=".5pt">
                <v:stroke dashstyle="dash" joinstyle="miter"/>
              </v:line>
            </w:pict>
          </mc:Fallback>
        </mc:AlternateContent>
      </w:r>
      <w:r w:rsidRPr="0000406A">
        <w:rPr>
          <w:sz w:val="22"/>
          <w:szCs w:val="22"/>
          <w14:textOutline w14:w="9525" w14:cap="rnd" w14:cmpd="sng" w14:algn="ctr">
            <w14:noFill/>
            <w14:prstDash w14:val="solid"/>
            <w14:bevel/>
          </w14:textOutline>
        </w:rPr>
        <w:tab/>
      </w:r>
      <w:r w:rsidRPr="0000406A">
        <w:rPr>
          <w:sz w:val="22"/>
          <w:szCs w:val="22"/>
          <w14:textOutline w14:w="9525" w14:cap="rnd" w14:cmpd="sng" w14:algn="ctr">
            <w14:noFill/>
            <w14:prstDash w14:val="solid"/>
            <w14:bevel/>
          </w14:textOutline>
        </w:rPr>
        <w:tab/>
      </w:r>
    </w:p>
    <w:p w:rsidR="00106D16" w:rsidRPr="0000406A" w:rsidRDefault="00106D16" w:rsidP="00106D16">
      <w:pPr>
        <w:rPr>
          <w:sz w:val="22"/>
          <w:szCs w:val="22"/>
          <w14:textOutline w14:w="9525" w14:cap="rnd" w14:cmpd="sng" w14:algn="ctr">
            <w14:noFill/>
            <w14:prstDash w14:val="solid"/>
            <w14:bevel/>
          </w14:textOutline>
        </w:rPr>
      </w:pPr>
      <w:r w:rsidRPr="0000406A">
        <w:rPr>
          <w:noProof/>
          <w:sz w:val="22"/>
          <w:szCs w:val="22"/>
        </w:rPr>
        <mc:AlternateContent>
          <mc:Choice Requires="wps">
            <w:drawing>
              <wp:anchor distT="0" distB="0" distL="114300" distR="114300" simplePos="0" relativeHeight="251660288" behindDoc="0" locked="0" layoutInCell="1" allowOverlap="1" wp14:anchorId="0F162939" wp14:editId="60383BFB">
                <wp:simplePos x="0" y="0"/>
                <wp:positionH relativeFrom="column">
                  <wp:posOffset>184785</wp:posOffset>
                </wp:positionH>
                <wp:positionV relativeFrom="paragraph">
                  <wp:posOffset>130810</wp:posOffset>
                </wp:positionV>
                <wp:extent cx="1937385" cy="712470"/>
                <wp:effectExtent l="0" t="0" r="24765" b="11430"/>
                <wp:wrapNone/>
                <wp:docPr id="233" name="Надпись 233"/>
                <wp:cNvGraphicFramePr/>
                <a:graphic xmlns:a="http://schemas.openxmlformats.org/drawingml/2006/main">
                  <a:graphicData uri="http://schemas.microsoft.com/office/word/2010/wordprocessingShape">
                    <wps:wsp>
                      <wps:cNvSpPr txBox="1"/>
                      <wps:spPr>
                        <a:xfrm>
                          <a:off x="0" y="0"/>
                          <a:ext cx="1937385" cy="712470"/>
                        </a:xfrm>
                        <a:prstGeom prst="rect">
                          <a:avLst/>
                        </a:prstGeom>
                        <a:solidFill>
                          <a:schemeClr val="lt1"/>
                        </a:solidFill>
                        <a:ln w="6350">
                          <a:solidFill>
                            <a:prstClr val="black"/>
                          </a:solidFill>
                          <a:prstDash val="dash"/>
                        </a:ln>
                      </wps:spPr>
                      <wps:txbx>
                        <w:txbxContent>
                          <w:p w:rsidR="00106D16" w:rsidRDefault="00106D16" w:rsidP="00106D16">
                            <w:pPr>
                              <w:jc w:val="center"/>
                              <w:rPr>
                                <w:sz w:val="28"/>
                                <w:szCs w:val="28"/>
                                <w:lang w:val="ky-KG"/>
                              </w:rPr>
                            </w:pPr>
                            <w:r>
                              <w:rPr>
                                <w:sz w:val="28"/>
                                <w:szCs w:val="28"/>
                              </w:rPr>
                              <w:t xml:space="preserve"> </w:t>
                            </w:r>
                            <w:r>
                              <w:rPr>
                                <w:sz w:val="28"/>
                                <w:szCs w:val="28"/>
                                <w:lang w:val="ky-KG"/>
                              </w:rPr>
                              <w:t>“</w:t>
                            </w:r>
                            <w:r>
                              <w:rPr>
                                <w:sz w:val="28"/>
                                <w:szCs w:val="28"/>
                              </w:rPr>
                              <w:t>Инфо-</w:t>
                            </w:r>
                            <w:r>
                              <w:rPr>
                                <w:sz w:val="28"/>
                                <w:szCs w:val="28"/>
                                <w:lang w:val="ky-KG"/>
                              </w:rPr>
                              <w:t>С</w:t>
                            </w:r>
                            <w:r>
                              <w:rPr>
                                <w:sz w:val="28"/>
                                <w:szCs w:val="28"/>
                              </w:rPr>
                              <w:t>истема</w:t>
                            </w:r>
                            <w:r>
                              <w:rPr>
                                <w:sz w:val="28"/>
                                <w:szCs w:val="28"/>
                                <w:lang w:val="ky-KG"/>
                              </w:rPr>
                              <w:t xml:space="preserve">” мамлекеттик ишканасы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162939" id="Надпись 233" o:spid="_x0000_s1029" type="#_x0000_t202" style="position:absolute;margin-left:14.55pt;margin-top:10.3pt;width:152.55pt;height:5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" fillcolor="white [3201]" strokeweight=".5pt">
                <v:stroke dashstyle="dash"/>
                <v:textbox>
                  <w:txbxContent>
                    <w:p w:rsidR="00106D16" w:rsidRDefault="00106D16" w:rsidP="00106D16">
                      <w:pPr>
                        <w:jc w:val="center"/>
                        <w:rPr>
                          <w:sz w:val="28"/>
                          <w:szCs w:val="28"/>
                          <w:lang w:val="ky-KG"/>
                        </w:rPr>
                      </w:pPr>
                      <w:r>
                        <w:rPr>
                          <w:sz w:val="28"/>
                          <w:szCs w:val="28"/>
                        </w:rPr>
                        <w:t xml:space="preserve"> </w:t>
                      </w:r>
                      <w:r>
                        <w:rPr>
                          <w:sz w:val="28"/>
                          <w:szCs w:val="28"/>
                          <w:lang w:val="ky-KG"/>
                        </w:rPr>
                        <w:t>“</w:t>
                      </w:r>
                      <w:r>
                        <w:rPr>
                          <w:sz w:val="28"/>
                          <w:szCs w:val="28"/>
                        </w:rPr>
                        <w:t>Инфо-</w:t>
                      </w:r>
                      <w:r>
                        <w:rPr>
                          <w:sz w:val="28"/>
                          <w:szCs w:val="28"/>
                          <w:lang w:val="ky-KG"/>
                        </w:rPr>
                        <w:t>С</w:t>
                      </w:r>
                      <w:r>
                        <w:rPr>
                          <w:sz w:val="28"/>
                          <w:szCs w:val="28"/>
                        </w:rPr>
                        <w:t>истема</w:t>
                      </w:r>
                      <w:r>
                        <w:rPr>
                          <w:sz w:val="28"/>
                          <w:szCs w:val="28"/>
                          <w:lang w:val="ky-KG"/>
                        </w:rPr>
                        <w:t>”</w:t>
                      </w:r>
                      <w:r>
                        <w:rPr>
                          <w:sz w:val="28"/>
                          <w:szCs w:val="28"/>
                          <w:lang w:val="ky-KG"/>
                        </w:rPr>
                        <w:t xml:space="preserve"> </w:t>
                      </w:r>
                      <w:r>
                        <w:rPr>
                          <w:sz w:val="28"/>
                          <w:szCs w:val="28"/>
                          <w:lang w:val="ky-KG"/>
                        </w:rPr>
                        <w:t xml:space="preserve">мамлекеттик ишканасы </w:t>
                      </w:r>
                    </w:p>
                  </w:txbxContent>
                </v:textbox>
              </v:shape>
            </w:pict>
          </mc:Fallback>
        </mc:AlternateContent>
      </w:r>
    </w:p>
    <w:p w:rsidR="00106D16" w:rsidRPr="0000406A" w:rsidRDefault="00106D16" w:rsidP="00106D16">
      <w:pPr>
        <w:tabs>
          <w:tab w:val="left" w:pos="4830"/>
          <w:tab w:val="left" w:pos="7028"/>
        </w:tabs>
        <w:rPr>
          <w:sz w:val="22"/>
          <w:szCs w:val="22"/>
          <w14:textOutline w14:w="9525" w14:cap="rnd" w14:cmpd="sng" w14:algn="ctr">
            <w14:noFill/>
            <w14:prstDash w14:val="solid"/>
            <w14:bevel/>
          </w14:textOutline>
        </w:rPr>
      </w:pPr>
      <w:r w:rsidRPr="0000406A">
        <w:rPr>
          <w:sz w:val="22"/>
          <w:szCs w:val="22"/>
          <w14:textOutline w14:w="9525" w14:cap="rnd" w14:cmpd="sng" w14:algn="ctr">
            <w14:noFill/>
            <w14:prstDash w14:val="solid"/>
            <w14:bevel/>
          </w14:textOutline>
        </w:rPr>
        <w:tab/>
      </w:r>
      <w:r w:rsidRPr="0000406A">
        <w:rPr>
          <w:sz w:val="22"/>
          <w:szCs w:val="22"/>
          <w14:textOutline w14:w="9525" w14:cap="rnd" w14:cmpd="sng" w14:algn="ctr">
            <w14:noFill/>
            <w14:prstDash w14:val="solid"/>
            <w14:bevel/>
          </w14:textOutline>
        </w:rPr>
        <w:tab/>
      </w:r>
    </w:p>
    <w:p w:rsidR="00106D16" w:rsidRPr="0000406A" w:rsidRDefault="00106D16" w:rsidP="00106D16">
      <w:pPr>
        <w:tabs>
          <w:tab w:val="left" w:pos="7028"/>
        </w:tabs>
        <w:rPr>
          <w:sz w:val="22"/>
          <w:szCs w:val="22"/>
          <w14:textOutline w14:w="9525" w14:cap="rnd" w14:cmpd="sng" w14:algn="ctr">
            <w14:noFill/>
            <w14:prstDash w14:val="solid"/>
            <w14:bevel/>
          </w14:textOutline>
        </w:rPr>
      </w:pPr>
      <w:r w:rsidRPr="0000406A">
        <w:rPr>
          <w:sz w:val="22"/>
          <w:szCs w:val="22"/>
          <w14:textOutline w14:w="9525" w14:cap="rnd" w14:cmpd="sng" w14:algn="ctr">
            <w14:noFill/>
            <w14:prstDash w14:val="solid"/>
            <w14:bevel/>
          </w14:textOutline>
        </w:rPr>
        <w:tab/>
      </w:r>
    </w:p>
    <w:p w:rsidR="00106D16" w:rsidRPr="0000406A" w:rsidRDefault="00106D16" w:rsidP="00106D16">
      <w:pPr>
        <w:tabs>
          <w:tab w:val="left" w:pos="4830"/>
        </w:tabs>
        <w:rPr>
          <w:sz w:val="22"/>
          <w:szCs w:val="22"/>
          <w14:textOutline w14:w="9525" w14:cap="rnd" w14:cmpd="sng" w14:algn="ctr">
            <w14:noFill/>
            <w14:prstDash w14:val="solid"/>
            <w14:bevel/>
          </w14:textOutline>
        </w:rPr>
      </w:pPr>
      <w:r w:rsidRPr="0000406A">
        <w:rPr>
          <w:noProof/>
          <w:sz w:val="22"/>
          <w:szCs w:val="22"/>
        </w:rPr>
        <mc:AlternateContent>
          <mc:Choice Requires="wps">
            <w:drawing>
              <wp:anchor distT="0" distB="0" distL="114300" distR="114300" simplePos="0" relativeHeight="251667456" behindDoc="0" locked="0" layoutInCell="1" allowOverlap="1" wp14:anchorId="686208F0" wp14:editId="13FDC997">
                <wp:simplePos x="0" y="0"/>
                <wp:positionH relativeFrom="column">
                  <wp:posOffset>2153920</wp:posOffset>
                </wp:positionH>
                <wp:positionV relativeFrom="paragraph">
                  <wp:posOffset>29210</wp:posOffset>
                </wp:positionV>
                <wp:extent cx="1009015" cy="0"/>
                <wp:effectExtent l="0" t="0" r="0" b="0"/>
                <wp:wrapNone/>
                <wp:docPr id="246" name="Прямая соединительная линия 246"/>
                <wp:cNvGraphicFramePr/>
                <a:graphic xmlns:a="http://schemas.openxmlformats.org/drawingml/2006/main">
                  <a:graphicData uri="http://schemas.microsoft.com/office/word/2010/wordprocessingShape">
                    <wps:wsp>
                      <wps:cNvCnPr/>
                      <wps:spPr>
                        <a:xfrm flipV="1">
                          <a:off x="0" y="0"/>
                          <a:ext cx="100901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9CFD0F" id="Прямая соединительная линия 246"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6pt,2.3pt" to="249.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" strokecolor="black [3213]" strokeweight=".5pt">
                <v:stroke dashstyle="dash" joinstyle="miter"/>
              </v:line>
            </w:pict>
          </mc:Fallback>
        </mc:AlternateContent>
      </w:r>
      <w:r w:rsidRPr="0000406A">
        <w:rPr>
          <w:noProof/>
          <w:sz w:val="22"/>
          <w:szCs w:val="22"/>
        </w:rPr>
        <mc:AlternateContent>
          <mc:Choice Requires="wps">
            <w:drawing>
              <wp:anchor distT="0" distB="0" distL="114300" distR="114300" simplePos="0" relativeHeight="251662336" behindDoc="0" locked="0" layoutInCell="1" allowOverlap="1" wp14:anchorId="0A2B56A3" wp14:editId="3BA76835">
                <wp:simplePos x="0" y="0"/>
                <wp:positionH relativeFrom="column">
                  <wp:posOffset>3860165</wp:posOffset>
                </wp:positionH>
                <wp:positionV relativeFrom="paragraph">
                  <wp:posOffset>156210</wp:posOffset>
                </wp:positionV>
                <wp:extent cx="2127250" cy="749300"/>
                <wp:effectExtent l="0" t="0" r="25400" b="12700"/>
                <wp:wrapNone/>
                <wp:docPr id="249" name="Надпись 249"/>
                <wp:cNvGraphicFramePr/>
                <a:graphic xmlns:a="http://schemas.openxmlformats.org/drawingml/2006/main">
                  <a:graphicData uri="http://schemas.microsoft.com/office/word/2010/wordprocessingShape">
                    <wps:wsp>
                      <wps:cNvSpPr txBox="1"/>
                      <wps:spPr>
                        <a:xfrm>
                          <a:off x="0" y="0"/>
                          <a:ext cx="2127250" cy="749300"/>
                        </a:xfrm>
                        <a:prstGeom prst="rect">
                          <a:avLst/>
                        </a:prstGeom>
                        <a:solidFill>
                          <a:schemeClr val="lt1"/>
                        </a:solidFill>
                        <a:ln w="6350">
                          <a:solidFill>
                            <a:prstClr val="black"/>
                          </a:solidFill>
                          <a:prstDash val="dash"/>
                        </a:ln>
                      </wps:spPr>
                      <wps:txbx>
                        <w:txbxContent>
                          <w:p w:rsidR="00106D16" w:rsidRDefault="00106D16" w:rsidP="00106D16">
                            <w:pPr>
                              <w:jc w:val="center"/>
                              <w:rPr>
                                <w:sz w:val="28"/>
                                <w:szCs w:val="28"/>
                                <w:lang w:val="ky-KG"/>
                              </w:rPr>
                            </w:pPr>
                            <w:r>
                              <w:rPr>
                                <w:sz w:val="28"/>
                                <w:szCs w:val="28"/>
                                <w:lang w:val="ky-KG"/>
                              </w:rPr>
                              <w:t xml:space="preserve">Мамлекеттик байланыш агенттиги </w:t>
                            </w:r>
                          </w:p>
                          <w:p w:rsidR="00106D16" w:rsidRDefault="00106D16" w:rsidP="00106D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B56A3" id="Надпись 249" o:spid="_x0000_s1030" type="#_x0000_t202" style="position:absolute;margin-left:303.95pt;margin-top:12.3pt;width:167.5pt;height:5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" fillcolor="white [3201]" strokeweight=".5pt">
                <v:stroke dashstyle="dash"/>
                <v:textbox>
                  <w:txbxContent>
                    <w:p w:rsidR="00106D16" w:rsidRDefault="00106D16" w:rsidP="00106D16">
                      <w:pPr>
                        <w:jc w:val="center"/>
                        <w:rPr>
                          <w:sz w:val="28"/>
                          <w:szCs w:val="28"/>
                          <w:lang w:val="ky-KG"/>
                        </w:rPr>
                      </w:pPr>
                      <w:r>
                        <w:rPr>
                          <w:sz w:val="28"/>
                          <w:szCs w:val="28"/>
                          <w:lang w:val="ky-KG"/>
                        </w:rPr>
                        <w:t xml:space="preserve">Мамлекеттик байланыш агенттиги </w:t>
                      </w:r>
                    </w:p>
                    <w:p w:rsidR="00106D16" w:rsidRDefault="00106D16" w:rsidP="00106D16"/>
                  </w:txbxContent>
                </v:textbox>
              </v:shape>
            </w:pict>
          </mc:Fallback>
        </mc:AlternateContent>
      </w:r>
      <w:r w:rsidRPr="0000406A">
        <w:rPr>
          <w:sz w:val="22"/>
          <w:szCs w:val="22"/>
          <w14:textOutline w14:w="9525" w14:cap="rnd" w14:cmpd="sng" w14:algn="ctr">
            <w14:noFill/>
            <w14:prstDash w14:val="solid"/>
            <w14:bevel/>
          </w14:textOutline>
        </w:rPr>
        <w:tab/>
      </w:r>
    </w:p>
    <w:p w:rsidR="00106D16" w:rsidRPr="0000406A" w:rsidRDefault="00106D16" w:rsidP="00106D16">
      <w:pPr>
        <w:tabs>
          <w:tab w:val="left" w:pos="4340"/>
          <w:tab w:val="left" w:pos="5830"/>
        </w:tabs>
        <w:rPr>
          <w:sz w:val="22"/>
          <w:szCs w:val="22"/>
          <w14:textOutline w14:w="9525" w14:cap="rnd" w14:cmpd="sng" w14:algn="ctr">
            <w14:noFill/>
            <w14:prstDash w14:val="solid"/>
            <w14:bevel/>
          </w14:textOutline>
        </w:rPr>
      </w:pPr>
      <w:r w:rsidRPr="0000406A">
        <w:rPr>
          <w:noProof/>
          <w:sz w:val="22"/>
          <w:szCs w:val="22"/>
        </w:rPr>
        <mc:AlternateContent>
          <mc:Choice Requires="wps">
            <w:drawing>
              <wp:anchor distT="0" distB="0" distL="114300" distR="114300" simplePos="0" relativeHeight="251674624" behindDoc="0" locked="0" layoutInCell="1" allowOverlap="1" wp14:anchorId="20558D8D" wp14:editId="0D241AF7">
                <wp:simplePos x="0" y="0"/>
                <wp:positionH relativeFrom="column">
                  <wp:posOffset>3172460</wp:posOffset>
                </wp:positionH>
                <wp:positionV relativeFrom="paragraph">
                  <wp:posOffset>108585</wp:posOffset>
                </wp:positionV>
                <wp:extent cx="690245" cy="0"/>
                <wp:effectExtent l="0" t="0" r="0" b="0"/>
                <wp:wrapNone/>
                <wp:docPr id="250" name="Прямая соединительная линия 250"/>
                <wp:cNvGraphicFramePr/>
                <a:graphic xmlns:a="http://schemas.openxmlformats.org/drawingml/2006/main">
                  <a:graphicData uri="http://schemas.microsoft.com/office/word/2010/wordprocessingShape">
                    <wps:wsp>
                      <wps:cNvCnPr/>
                      <wps:spPr>
                        <a:xfrm flipH="1">
                          <a:off x="0" y="0"/>
                          <a:ext cx="68961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D76F7A" id="Прямая соединительная линия 250"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8pt,8.55pt" to="304.1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" strokecolor="black [3213]" strokeweight=".5pt">
                <v:stroke dashstyle="dash" joinstyle="miter"/>
              </v:line>
            </w:pict>
          </mc:Fallback>
        </mc:AlternateContent>
      </w:r>
      <w:r w:rsidRPr="0000406A">
        <w:rPr>
          <w:sz w:val="22"/>
          <w:szCs w:val="22"/>
          <w14:textOutline w14:w="9525" w14:cap="rnd" w14:cmpd="sng" w14:algn="ctr">
            <w14:noFill/>
            <w14:prstDash w14:val="solid"/>
            <w14:bevel/>
          </w14:textOutline>
        </w:rPr>
        <w:tab/>
      </w:r>
      <w:r w:rsidRPr="0000406A">
        <w:rPr>
          <w:sz w:val="22"/>
          <w:szCs w:val="22"/>
          <w14:textOutline w14:w="9525" w14:cap="rnd" w14:cmpd="sng" w14:algn="ctr">
            <w14:noFill/>
            <w14:prstDash w14:val="solid"/>
            <w14:bevel/>
          </w14:textOutline>
        </w:rPr>
        <w:tab/>
      </w:r>
    </w:p>
    <w:p w:rsidR="00106D16" w:rsidRPr="0000406A" w:rsidRDefault="00106D16" w:rsidP="00106D16">
      <w:pPr>
        <w:jc w:val="center"/>
        <w:rPr>
          <w:sz w:val="22"/>
          <w:szCs w:val="22"/>
          <w14:textOutline w14:w="9525" w14:cap="rnd" w14:cmpd="sng" w14:algn="ctr">
            <w14:noFill/>
            <w14:prstDash w14:val="solid"/>
            <w14:bevel/>
          </w14:textOutline>
        </w:rPr>
      </w:pPr>
    </w:p>
    <w:p w:rsidR="00106D16" w:rsidRPr="0000406A" w:rsidRDefault="00106D16" w:rsidP="00106D16">
      <w:pPr>
        <w:jc w:val="center"/>
        <w:rPr>
          <w:sz w:val="22"/>
          <w:szCs w:val="22"/>
          <w14:textOutline w14:w="9525" w14:cap="rnd" w14:cmpd="sng" w14:algn="ctr">
            <w14:noFill/>
            <w14:prstDash w14:val="solid"/>
            <w14:bevel/>
          </w14:textOutline>
        </w:rPr>
      </w:pPr>
      <w:r w:rsidRPr="0000406A">
        <w:rPr>
          <w:noProof/>
          <w:sz w:val="22"/>
          <w:szCs w:val="22"/>
        </w:rPr>
        <mc:AlternateContent>
          <mc:Choice Requires="wps">
            <w:drawing>
              <wp:anchor distT="0" distB="0" distL="114300" distR="114300" simplePos="0" relativeHeight="251661312" behindDoc="0" locked="0" layoutInCell="1" allowOverlap="1" wp14:anchorId="3D2B26CF" wp14:editId="3B7CAC11">
                <wp:simplePos x="0" y="0"/>
                <wp:positionH relativeFrom="column">
                  <wp:posOffset>188595</wp:posOffset>
                </wp:positionH>
                <wp:positionV relativeFrom="paragraph">
                  <wp:posOffset>71755</wp:posOffset>
                </wp:positionV>
                <wp:extent cx="1935480" cy="552450"/>
                <wp:effectExtent l="0" t="0" r="26670" b="19050"/>
                <wp:wrapNone/>
                <wp:docPr id="251" name="Надпись 251"/>
                <wp:cNvGraphicFramePr/>
                <a:graphic xmlns:a="http://schemas.openxmlformats.org/drawingml/2006/main">
                  <a:graphicData uri="http://schemas.microsoft.com/office/word/2010/wordprocessingShape">
                    <wps:wsp>
                      <wps:cNvSpPr txBox="1"/>
                      <wps:spPr>
                        <a:xfrm>
                          <a:off x="0" y="0"/>
                          <a:ext cx="1935480" cy="552450"/>
                        </a:xfrm>
                        <a:prstGeom prst="rect">
                          <a:avLst/>
                        </a:prstGeom>
                        <a:solidFill>
                          <a:schemeClr val="lt1"/>
                        </a:solidFill>
                        <a:ln w="6350">
                          <a:solidFill>
                            <a:prstClr val="black"/>
                          </a:solidFill>
                          <a:prstDash val="dash"/>
                        </a:ln>
                      </wps:spPr>
                      <wps:txbx>
                        <w:txbxContent>
                          <w:p w:rsidR="00106D16" w:rsidRDefault="00106D16" w:rsidP="00106D16">
                            <w:pPr>
                              <w:jc w:val="center"/>
                              <w:rPr>
                                <w:sz w:val="28"/>
                                <w:szCs w:val="28"/>
                                <w:lang w:val="ky-KG"/>
                              </w:rPr>
                            </w:pPr>
                            <w:r>
                              <w:rPr>
                                <w:sz w:val="28"/>
                                <w:szCs w:val="28"/>
                                <w:lang w:val="ky-KG"/>
                              </w:rPr>
                              <w:t>“</w:t>
                            </w:r>
                            <w:r>
                              <w:rPr>
                                <w:sz w:val="28"/>
                                <w:szCs w:val="28"/>
                              </w:rPr>
                              <w:t>Транском</w:t>
                            </w:r>
                            <w:r>
                              <w:rPr>
                                <w:sz w:val="28"/>
                                <w:szCs w:val="28"/>
                                <w:lang w:val="ky-KG"/>
                              </w:rPr>
                              <w:t>” мамлекеттик мекемеси</w:t>
                            </w:r>
                          </w:p>
                          <w:p w:rsidR="00106D16" w:rsidRDefault="00106D16" w:rsidP="00106D16">
                            <w:pPr>
                              <w:jc w:val="center"/>
                              <w:rPr>
                                <w:sz w:val="28"/>
                                <w:szCs w:val="28"/>
                                <w:lang w:val="ky-KG"/>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B26CF" id="Надпись 251" o:spid="_x0000_s1031" type="#_x0000_t202" style="position:absolute;left:0;text-align:left;margin-left:14.85pt;margin-top:5.65pt;width:152.4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" fillcolor="white [3201]" strokeweight=".5pt">
                <v:stroke dashstyle="dash"/>
                <v:textbox>
                  <w:txbxContent>
                    <w:p w:rsidR="00106D16" w:rsidRDefault="00106D16" w:rsidP="00106D16">
                      <w:pPr>
                        <w:jc w:val="center"/>
                        <w:rPr>
                          <w:sz w:val="28"/>
                          <w:szCs w:val="28"/>
                          <w:lang w:val="ky-KG"/>
                        </w:rPr>
                      </w:pPr>
                      <w:r>
                        <w:rPr>
                          <w:sz w:val="28"/>
                          <w:szCs w:val="28"/>
                          <w:lang w:val="ky-KG"/>
                        </w:rPr>
                        <w:t>“</w:t>
                      </w:r>
                      <w:r>
                        <w:rPr>
                          <w:sz w:val="28"/>
                          <w:szCs w:val="28"/>
                        </w:rPr>
                        <w:t>Транском</w:t>
                      </w:r>
                      <w:r>
                        <w:rPr>
                          <w:sz w:val="28"/>
                          <w:szCs w:val="28"/>
                          <w:lang w:val="ky-KG"/>
                        </w:rPr>
                        <w:t>” мамлекеттик мекемеси</w:t>
                      </w:r>
                    </w:p>
                    <w:p w:rsidR="00106D16" w:rsidRDefault="00106D16" w:rsidP="00106D16">
                      <w:pPr>
                        <w:jc w:val="center"/>
                        <w:rPr>
                          <w:sz w:val="28"/>
                          <w:szCs w:val="28"/>
                          <w:lang w:val="ky-KG"/>
                        </w:rPr>
                      </w:pPr>
                    </w:p>
                  </w:txbxContent>
                </v:textbox>
              </v:shape>
            </w:pict>
          </mc:Fallback>
        </mc:AlternateContent>
      </w:r>
    </w:p>
    <w:p w:rsidR="00106D16" w:rsidRPr="0000406A" w:rsidRDefault="00106D16" w:rsidP="00106D16">
      <w:pPr>
        <w:rPr>
          <w:sz w:val="22"/>
          <w:szCs w:val="22"/>
          <w14:textOutline w14:w="9525" w14:cap="rnd" w14:cmpd="sng" w14:algn="ctr">
            <w14:noFill/>
            <w14:prstDash w14:val="solid"/>
            <w14:bevel/>
          </w14:textOutline>
        </w:rPr>
      </w:pPr>
      <w:r w:rsidRPr="0000406A">
        <w:rPr>
          <w:noProof/>
          <w:sz w:val="22"/>
          <w:szCs w:val="22"/>
        </w:rPr>
        <mc:AlternateContent>
          <mc:Choice Requires="wps">
            <w:drawing>
              <wp:anchor distT="0" distB="0" distL="114300" distR="114300" simplePos="0" relativeHeight="251665408" behindDoc="0" locked="0" layoutInCell="1" allowOverlap="1" wp14:anchorId="38E1CBFD" wp14:editId="495B6B26">
                <wp:simplePos x="0" y="0"/>
                <wp:positionH relativeFrom="margin">
                  <wp:posOffset>2171700</wp:posOffset>
                </wp:positionH>
                <wp:positionV relativeFrom="paragraph">
                  <wp:posOffset>162560</wp:posOffset>
                </wp:positionV>
                <wp:extent cx="1009015" cy="7620"/>
                <wp:effectExtent l="0" t="0" r="19685" b="30480"/>
                <wp:wrapNone/>
                <wp:docPr id="248" name="Прямая соединительная линия 248"/>
                <wp:cNvGraphicFramePr/>
                <a:graphic xmlns:a="http://schemas.openxmlformats.org/drawingml/2006/main">
                  <a:graphicData uri="http://schemas.microsoft.com/office/word/2010/wordprocessingShape">
                    <wps:wsp>
                      <wps:cNvCnPr/>
                      <wps:spPr>
                        <a:xfrm>
                          <a:off x="0" y="0"/>
                          <a:ext cx="1009015" cy="762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5E795B" id="Прямая соединительная линия 248"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71pt,12.8pt" to="250.4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" strokecolor="black [3213]" strokeweight=".5pt">
                <v:stroke dashstyle="dash" joinstyle="miter"/>
                <w10:wrap anchorx="margin"/>
              </v:line>
            </w:pict>
          </mc:Fallback>
        </mc:AlternateContent>
      </w:r>
    </w:p>
    <w:p w:rsidR="00106D16" w:rsidRPr="0000406A" w:rsidRDefault="00106D16" w:rsidP="00106D16">
      <w:pPr>
        <w:rPr>
          <w:sz w:val="22"/>
          <w:szCs w:val="22"/>
          <w14:textOutline w14:w="9525" w14:cap="rnd" w14:cmpd="sng" w14:algn="ctr">
            <w14:noFill/>
            <w14:prstDash w14:val="solid"/>
            <w14:bevel/>
          </w14:textOutline>
        </w:rPr>
      </w:pPr>
    </w:p>
    <w:p w:rsidR="00106D16" w:rsidRPr="0000406A" w:rsidRDefault="00106D16" w:rsidP="00106D16">
      <w:pPr>
        <w:tabs>
          <w:tab w:val="left" w:pos="4580"/>
        </w:tabs>
        <w:rPr>
          <w:sz w:val="22"/>
          <w:szCs w:val="22"/>
          <w14:textOutline w14:w="9525" w14:cap="rnd" w14:cmpd="sng" w14:algn="ctr">
            <w14:noFill/>
            <w14:prstDash w14:val="solid"/>
            <w14:bevel/>
          </w14:textOutline>
        </w:rPr>
      </w:pPr>
      <w:r w:rsidRPr="0000406A">
        <w:rPr>
          <w:sz w:val="22"/>
          <w:szCs w:val="22"/>
          <w14:textOutline w14:w="9525" w14:cap="rnd" w14:cmpd="sng" w14:algn="ctr">
            <w14:noFill/>
            <w14:prstDash w14:val="solid"/>
            <w14:bevel/>
          </w14:textOutline>
        </w:rPr>
        <w:tab/>
      </w:r>
    </w:p>
    <w:p w:rsidR="00106D16" w:rsidRPr="0000406A" w:rsidRDefault="00106D16" w:rsidP="00106D16">
      <w:pPr>
        <w:jc w:val="center"/>
        <w:rPr>
          <w:sz w:val="22"/>
          <w:szCs w:val="22"/>
          <w14:textOutline w14:w="9525" w14:cap="rnd" w14:cmpd="sng" w14:algn="ctr">
            <w14:noFill/>
            <w14:prstDash w14:val="solid"/>
            <w14:bevel/>
          </w14:textOutline>
        </w:rPr>
      </w:pPr>
      <w:r w:rsidRPr="0000406A">
        <w:rPr>
          <w:noProof/>
          <w:sz w:val="22"/>
          <w:szCs w:val="22"/>
        </w:rPr>
        <mc:AlternateContent>
          <mc:Choice Requires="wps">
            <w:drawing>
              <wp:anchor distT="0" distB="0" distL="114300" distR="114300" simplePos="0" relativeHeight="251672576" behindDoc="0" locked="0" layoutInCell="1" allowOverlap="1" wp14:anchorId="532A5A29" wp14:editId="1AD1AA11">
                <wp:simplePos x="0" y="0"/>
                <wp:positionH relativeFrom="column">
                  <wp:posOffset>158115</wp:posOffset>
                </wp:positionH>
                <wp:positionV relativeFrom="paragraph">
                  <wp:posOffset>68580</wp:posOffset>
                </wp:positionV>
                <wp:extent cx="1965960" cy="684530"/>
                <wp:effectExtent l="0" t="0" r="15240" b="20320"/>
                <wp:wrapNone/>
                <wp:docPr id="247" name="Надпись 247"/>
                <wp:cNvGraphicFramePr/>
                <a:graphic xmlns:a="http://schemas.openxmlformats.org/drawingml/2006/main">
                  <a:graphicData uri="http://schemas.microsoft.com/office/word/2010/wordprocessingShape">
                    <wps:wsp>
                      <wps:cNvSpPr txBox="1"/>
                      <wps:spPr>
                        <a:xfrm>
                          <a:off x="0" y="0"/>
                          <a:ext cx="1965960" cy="684530"/>
                        </a:xfrm>
                        <a:prstGeom prst="rect">
                          <a:avLst/>
                        </a:prstGeom>
                        <a:solidFill>
                          <a:schemeClr val="lt1"/>
                        </a:solidFill>
                        <a:ln w="6350">
                          <a:solidFill>
                            <a:prstClr val="black"/>
                          </a:solidFill>
                          <a:prstDash val="dash"/>
                        </a:ln>
                      </wps:spPr>
                      <wps:txbx>
                        <w:txbxContent>
                          <w:p w:rsidR="00106D16" w:rsidRDefault="00106D16" w:rsidP="00106D16">
                            <w:pPr>
                              <w:jc w:val="center"/>
                              <w:rPr>
                                <w:sz w:val="28"/>
                                <w:szCs w:val="28"/>
                                <w:lang w:val="ky-KG"/>
                              </w:rPr>
                            </w:pPr>
                            <w:r>
                              <w:rPr>
                                <w:sz w:val="28"/>
                                <w:szCs w:val="28"/>
                                <w:lang w:val="ky-KG"/>
                              </w:rPr>
                              <w:t xml:space="preserve">“Атайын байланыш кызматы” мамлекеттик ишканасы </w:t>
                            </w:r>
                          </w:p>
                          <w:p w:rsidR="00106D16" w:rsidRDefault="00106D16" w:rsidP="00106D16">
                            <w:pPr>
                              <w:jc w:val="center"/>
                              <w:rPr>
                                <w:sz w:val="28"/>
                                <w:szCs w:val="28"/>
                                <w:lang w:val="ky-KG"/>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2A5A29" id="_x0000_t202" coordsize="21600,21600" o:spt="202" path="m,l,21600r21600,l21600,xe">
                <v:stroke joinstyle="miter"/>
                <v:path gradientshapeok="t" o:connecttype="rect"/>
              </v:shapetype>
              <v:shape id="Надпись 247" o:spid="_x0000_s1032" type="#_x0000_t202" style="position:absolute;left:0;text-align:left;margin-left:12.45pt;margin-top:5.4pt;width:154.8pt;height:5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" fillcolor="white [3201]" strokeweight=".5pt">
                <v:stroke dashstyle="dash"/>
                <v:textbox>
                  <w:txbxContent>
                    <w:p w:rsidR="00106D16" w:rsidRDefault="00106D16" w:rsidP="00106D16">
                      <w:pPr>
                        <w:jc w:val="center"/>
                        <w:rPr>
                          <w:sz w:val="28"/>
                          <w:szCs w:val="28"/>
                          <w:lang w:val="ky-KG"/>
                        </w:rPr>
                      </w:pPr>
                      <w:r>
                        <w:rPr>
                          <w:sz w:val="28"/>
                          <w:szCs w:val="28"/>
                          <w:lang w:val="ky-KG"/>
                        </w:rPr>
                        <w:t xml:space="preserve">“Атайын байланыш кызматы” мамлекеттик ишканасы </w:t>
                      </w:r>
                    </w:p>
                    <w:p w:rsidR="00106D16" w:rsidRDefault="00106D16" w:rsidP="00106D16">
                      <w:pPr>
                        <w:jc w:val="center"/>
                        <w:rPr>
                          <w:sz w:val="28"/>
                          <w:szCs w:val="28"/>
                          <w:lang w:val="ky-KG"/>
                        </w:rPr>
                      </w:pPr>
                    </w:p>
                  </w:txbxContent>
                </v:textbox>
              </v:shape>
            </w:pict>
          </mc:Fallback>
        </mc:AlternateContent>
      </w:r>
    </w:p>
    <w:p w:rsidR="00106D16" w:rsidRPr="0000406A" w:rsidRDefault="00106D16" w:rsidP="00106D16">
      <w:pPr>
        <w:jc w:val="center"/>
        <w:rPr>
          <w:sz w:val="22"/>
          <w:szCs w:val="22"/>
          <w14:textOutline w14:w="9525" w14:cap="rnd" w14:cmpd="sng" w14:algn="ctr">
            <w14:noFill/>
            <w14:prstDash w14:val="solid"/>
            <w14:bevel/>
          </w14:textOutline>
        </w:rPr>
      </w:pPr>
    </w:p>
    <w:p w:rsidR="00106D16" w:rsidRPr="0000406A" w:rsidRDefault="00106D16" w:rsidP="00106D16">
      <w:pPr>
        <w:rPr>
          <w:sz w:val="22"/>
          <w:szCs w:val="22"/>
        </w:rPr>
      </w:pPr>
      <w:r w:rsidRPr="0000406A">
        <w:rPr>
          <w:noProof/>
          <w:sz w:val="22"/>
          <w:szCs w:val="22"/>
        </w:rPr>
        <mc:AlternateContent>
          <mc:Choice Requires="wps">
            <w:drawing>
              <wp:anchor distT="0" distB="0" distL="114300" distR="114300" simplePos="0" relativeHeight="251666432" behindDoc="0" locked="0" layoutInCell="1" allowOverlap="1" wp14:anchorId="7876197A" wp14:editId="65BC4C36">
                <wp:simplePos x="0" y="0"/>
                <wp:positionH relativeFrom="column">
                  <wp:posOffset>2134870</wp:posOffset>
                </wp:positionH>
                <wp:positionV relativeFrom="paragraph">
                  <wp:posOffset>107950</wp:posOffset>
                </wp:positionV>
                <wp:extent cx="1009015" cy="0"/>
                <wp:effectExtent l="0" t="0" r="0" b="0"/>
                <wp:wrapNone/>
                <wp:docPr id="252" name="Прямая соединительная линия 252"/>
                <wp:cNvGraphicFramePr/>
                <a:graphic xmlns:a="http://schemas.openxmlformats.org/drawingml/2006/main">
                  <a:graphicData uri="http://schemas.microsoft.com/office/word/2010/wordprocessingShape">
                    <wps:wsp>
                      <wps:cNvCnPr/>
                      <wps:spPr>
                        <a:xfrm>
                          <a:off x="0" y="0"/>
                          <a:ext cx="100901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76F3BA" id="Прямая соединительная линия 25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1pt,8.5pt" to="247.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" strokecolor="black [3213]" strokeweight=".5pt">
                <v:stroke dashstyle="dash" joinstyle="miter"/>
              </v:line>
            </w:pict>
          </mc:Fallback>
        </mc:AlternateContent>
      </w:r>
    </w:p>
    <w:p w:rsidR="00106D16" w:rsidRPr="0000406A" w:rsidRDefault="00106D16" w:rsidP="00106D16">
      <w:pPr>
        <w:rPr>
          <w:sz w:val="22"/>
          <w:szCs w:val="22"/>
        </w:rPr>
      </w:pPr>
    </w:p>
    <w:p w:rsidR="00106D16" w:rsidRPr="0000406A" w:rsidRDefault="00106D16" w:rsidP="00106D16">
      <w:pPr>
        <w:rPr>
          <w:sz w:val="22"/>
          <w:szCs w:val="22"/>
        </w:rPr>
      </w:pPr>
    </w:p>
    <w:p w:rsidR="00106D16" w:rsidRPr="0000406A" w:rsidRDefault="00106D16" w:rsidP="00106D16">
      <w:pPr>
        <w:rPr>
          <w:sz w:val="22"/>
          <w:szCs w:val="22"/>
        </w:rPr>
      </w:pPr>
      <w:r w:rsidRPr="0000406A">
        <w:rPr>
          <w:noProof/>
          <w:sz w:val="22"/>
          <w:szCs w:val="22"/>
        </w:rPr>
        <mc:AlternateContent>
          <mc:Choice Requires="wps">
            <w:drawing>
              <wp:anchor distT="0" distB="0" distL="114300" distR="114300" simplePos="0" relativeHeight="251663360" behindDoc="0" locked="0" layoutInCell="1" allowOverlap="1" wp14:anchorId="03C4AD3B" wp14:editId="2B365C58">
                <wp:simplePos x="0" y="0"/>
                <wp:positionH relativeFrom="column">
                  <wp:posOffset>190500</wp:posOffset>
                </wp:positionH>
                <wp:positionV relativeFrom="paragraph">
                  <wp:posOffset>62230</wp:posOffset>
                </wp:positionV>
                <wp:extent cx="1937385" cy="690245"/>
                <wp:effectExtent l="0" t="0" r="24765" b="14605"/>
                <wp:wrapNone/>
                <wp:docPr id="253" name="Надпись 253"/>
                <wp:cNvGraphicFramePr/>
                <a:graphic xmlns:a="http://schemas.openxmlformats.org/drawingml/2006/main">
                  <a:graphicData uri="http://schemas.microsoft.com/office/word/2010/wordprocessingShape">
                    <wps:wsp>
                      <wps:cNvSpPr txBox="1"/>
                      <wps:spPr>
                        <a:xfrm>
                          <a:off x="0" y="0"/>
                          <a:ext cx="1937385" cy="690245"/>
                        </a:xfrm>
                        <a:prstGeom prst="rect">
                          <a:avLst/>
                        </a:prstGeom>
                        <a:solidFill>
                          <a:schemeClr val="lt1"/>
                        </a:solidFill>
                        <a:ln w="6350">
                          <a:solidFill>
                            <a:prstClr val="black"/>
                          </a:solidFill>
                          <a:prstDash val="dash"/>
                        </a:ln>
                      </wps:spPr>
                      <wps:txbx>
                        <w:txbxContent>
                          <w:p w:rsidR="00106D16" w:rsidRDefault="00106D16" w:rsidP="00106D16">
                            <w:pPr>
                              <w:jc w:val="center"/>
                              <w:rPr>
                                <w:sz w:val="28"/>
                                <w:szCs w:val="28"/>
                                <w:lang w:val="ky-KG"/>
                              </w:rPr>
                            </w:pPr>
                            <w:r>
                              <w:rPr>
                                <w:sz w:val="28"/>
                                <w:szCs w:val="28"/>
                              </w:rPr>
                              <w:t xml:space="preserve"> </w:t>
                            </w:r>
                            <w:r>
                              <w:rPr>
                                <w:sz w:val="28"/>
                                <w:szCs w:val="28"/>
                                <w:lang w:val="ky-KG"/>
                              </w:rPr>
                              <w:t>“</w:t>
                            </w:r>
                            <w:r>
                              <w:rPr>
                                <w:sz w:val="28"/>
                                <w:szCs w:val="28"/>
                              </w:rPr>
                              <w:t>Кыргызмаркасы</w:t>
                            </w:r>
                            <w:r w:rsidR="00964957">
                              <w:rPr>
                                <w:sz w:val="28"/>
                                <w:szCs w:val="28"/>
                                <w:lang w:val="ky-KG"/>
                              </w:rPr>
                              <w:t>”</w:t>
                            </w:r>
                            <w:r>
                              <w:rPr>
                                <w:sz w:val="28"/>
                                <w:szCs w:val="28"/>
                                <w:lang w:val="ky-KG"/>
                              </w:rPr>
                              <w:t xml:space="preserve"> мамлекеттик ишканасы </w:t>
                            </w:r>
                          </w:p>
                          <w:p w:rsidR="00106D16" w:rsidRDefault="00106D16" w:rsidP="00106D16">
                            <w:pPr>
                              <w:jc w:val="center"/>
                              <w:rPr>
                                <w:sz w:val="28"/>
                                <w:szCs w:val="28"/>
                                <w:lang w:val="ky-KG"/>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4AD3B" id="Надпись 253" o:spid="_x0000_s1033" type="#_x0000_t202" style="position:absolute;margin-left:15pt;margin-top:4.9pt;width:152.55pt;height:5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" fillcolor="white [3201]" strokeweight=".5pt">
                <v:stroke dashstyle="dash"/>
                <v:textbox>
                  <w:txbxContent>
                    <w:p w:rsidR="00106D16" w:rsidRDefault="00106D16" w:rsidP="00106D16">
                      <w:pPr>
                        <w:jc w:val="center"/>
                        <w:rPr>
                          <w:sz w:val="28"/>
                          <w:szCs w:val="28"/>
                          <w:lang w:val="ky-KG"/>
                        </w:rPr>
                      </w:pPr>
                      <w:r>
                        <w:rPr>
                          <w:sz w:val="28"/>
                          <w:szCs w:val="28"/>
                        </w:rPr>
                        <w:t xml:space="preserve"> </w:t>
                      </w:r>
                      <w:r>
                        <w:rPr>
                          <w:sz w:val="28"/>
                          <w:szCs w:val="28"/>
                          <w:lang w:val="ky-KG"/>
                        </w:rPr>
                        <w:t>“</w:t>
                      </w:r>
                      <w:r>
                        <w:rPr>
                          <w:sz w:val="28"/>
                          <w:szCs w:val="28"/>
                        </w:rPr>
                        <w:t>Кыргызмаркасы</w:t>
                      </w:r>
                      <w:r w:rsidR="00964957">
                        <w:rPr>
                          <w:sz w:val="28"/>
                          <w:szCs w:val="28"/>
                          <w:lang w:val="ky-KG"/>
                        </w:rPr>
                        <w:t>”</w:t>
                      </w:r>
                      <w:r>
                        <w:rPr>
                          <w:sz w:val="28"/>
                          <w:szCs w:val="28"/>
                          <w:lang w:val="ky-KG"/>
                        </w:rPr>
                        <w:t xml:space="preserve"> мамлекеттик ишканасы </w:t>
                      </w:r>
                    </w:p>
                    <w:p w:rsidR="00106D16" w:rsidRDefault="00106D16" w:rsidP="00106D16">
                      <w:pPr>
                        <w:jc w:val="center"/>
                        <w:rPr>
                          <w:sz w:val="28"/>
                          <w:szCs w:val="28"/>
                          <w:lang w:val="ky-KG"/>
                        </w:rPr>
                      </w:pPr>
                    </w:p>
                  </w:txbxContent>
                </v:textbox>
              </v:shape>
            </w:pict>
          </mc:Fallback>
        </mc:AlternateContent>
      </w:r>
    </w:p>
    <w:p w:rsidR="00106D16" w:rsidRPr="0000406A" w:rsidRDefault="00106D16" w:rsidP="00106D16">
      <w:pPr>
        <w:rPr>
          <w:sz w:val="22"/>
          <w:szCs w:val="22"/>
        </w:rPr>
      </w:pPr>
    </w:p>
    <w:p w:rsidR="00106D16" w:rsidRPr="0000406A" w:rsidRDefault="00106D16" w:rsidP="00106D16">
      <w:pPr>
        <w:rPr>
          <w:sz w:val="22"/>
          <w:szCs w:val="22"/>
        </w:rPr>
      </w:pPr>
      <w:r w:rsidRPr="0000406A">
        <w:rPr>
          <w:noProof/>
          <w:sz w:val="22"/>
          <w:szCs w:val="22"/>
        </w:rPr>
        <mc:AlternateContent>
          <mc:Choice Requires="wps">
            <w:drawing>
              <wp:anchor distT="0" distB="0" distL="114300" distR="114300" simplePos="0" relativeHeight="251664384" behindDoc="0" locked="0" layoutInCell="1" allowOverlap="1" wp14:anchorId="5F816060" wp14:editId="015B3CDD">
                <wp:simplePos x="0" y="0"/>
                <wp:positionH relativeFrom="column">
                  <wp:posOffset>2148840</wp:posOffset>
                </wp:positionH>
                <wp:positionV relativeFrom="paragraph">
                  <wp:posOffset>104140</wp:posOffset>
                </wp:positionV>
                <wp:extent cx="983615" cy="0"/>
                <wp:effectExtent l="0" t="0" r="0" b="0"/>
                <wp:wrapNone/>
                <wp:docPr id="254" name="Прямая соединительная линия 254"/>
                <wp:cNvGraphicFramePr/>
                <a:graphic xmlns:a="http://schemas.openxmlformats.org/drawingml/2006/main">
                  <a:graphicData uri="http://schemas.microsoft.com/office/word/2010/wordprocessingShape">
                    <wps:wsp>
                      <wps:cNvCnPr/>
                      <wps:spPr>
                        <a:xfrm>
                          <a:off x="0" y="0"/>
                          <a:ext cx="98361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12A23A" id="Прямая соединительная линия 25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2pt,8.2pt" to="246.6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" strokecolor="black [3213]" strokeweight=".5pt">
                <v:stroke dashstyle="dash" joinstyle="miter"/>
              </v:line>
            </w:pict>
          </mc:Fallback>
        </mc:AlternateContent>
      </w:r>
    </w:p>
    <w:p w:rsidR="00106D16" w:rsidRPr="0000406A" w:rsidRDefault="00106D16" w:rsidP="00106D16">
      <w:pPr>
        <w:rPr>
          <w:sz w:val="22"/>
          <w:szCs w:val="22"/>
        </w:rPr>
      </w:pPr>
    </w:p>
    <w:p w:rsidR="00106D16" w:rsidRPr="0000406A" w:rsidRDefault="00106D16" w:rsidP="00106D16">
      <w:pPr>
        <w:rPr>
          <w:sz w:val="22"/>
          <w:szCs w:val="22"/>
        </w:rPr>
      </w:pPr>
    </w:p>
    <w:p w:rsidR="00106D16" w:rsidRPr="0000406A" w:rsidRDefault="00106D16" w:rsidP="00106D16">
      <w:pPr>
        <w:rPr>
          <w:sz w:val="22"/>
          <w:szCs w:val="22"/>
        </w:rPr>
      </w:pPr>
      <w:r w:rsidRPr="0000406A">
        <w:rPr>
          <w:noProof/>
          <w:sz w:val="22"/>
          <w:szCs w:val="22"/>
        </w:rPr>
        <mc:AlternateContent>
          <mc:Choice Requires="wps">
            <w:drawing>
              <wp:anchor distT="0" distB="0" distL="114300" distR="114300" simplePos="0" relativeHeight="251670528" behindDoc="0" locked="0" layoutInCell="1" allowOverlap="1" wp14:anchorId="243A92AC" wp14:editId="7619A6A6">
                <wp:simplePos x="0" y="0"/>
                <wp:positionH relativeFrom="column">
                  <wp:posOffset>189865</wp:posOffset>
                </wp:positionH>
                <wp:positionV relativeFrom="paragraph">
                  <wp:posOffset>109220</wp:posOffset>
                </wp:positionV>
                <wp:extent cx="1937385" cy="709448"/>
                <wp:effectExtent l="0" t="0" r="24765" b="14605"/>
                <wp:wrapNone/>
                <wp:docPr id="255" name="Надпись 255"/>
                <wp:cNvGraphicFramePr/>
                <a:graphic xmlns:a="http://schemas.openxmlformats.org/drawingml/2006/main">
                  <a:graphicData uri="http://schemas.microsoft.com/office/word/2010/wordprocessingShape">
                    <wps:wsp>
                      <wps:cNvSpPr txBox="1"/>
                      <wps:spPr>
                        <a:xfrm>
                          <a:off x="0" y="0"/>
                          <a:ext cx="1937385" cy="709448"/>
                        </a:xfrm>
                        <a:prstGeom prst="rect">
                          <a:avLst/>
                        </a:prstGeom>
                        <a:solidFill>
                          <a:schemeClr val="lt1"/>
                        </a:solidFill>
                        <a:ln w="6350">
                          <a:solidFill>
                            <a:prstClr val="black"/>
                          </a:solidFill>
                          <a:prstDash val="dash"/>
                        </a:ln>
                      </wps:spPr>
                      <wps:txbx>
                        <w:txbxContent>
                          <w:p w:rsidR="00106D16" w:rsidRDefault="00106D16" w:rsidP="00106D16">
                            <w:pPr>
                              <w:jc w:val="center"/>
                              <w:rPr>
                                <w:sz w:val="28"/>
                                <w:szCs w:val="28"/>
                                <w:lang w:val="ky-KG"/>
                              </w:rPr>
                            </w:pPr>
                            <w:r>
                              <w:rPr>
                                <w:sz w:val="28"/>
                                <w:szCs w:val="28"/>
                                <w:lang w:val="ky-KG"/>
                              </w:rPr>
                              <w:t>Мамлекеттик  фельдъегердик кызмат</w:t>
                            </w:r>
                          </w:p>
                          <w:p w:rsidR="00106D16" w:rsidRDefault="00106D16" w:rsidP="00106D16">
                            <w:pPr>
                              <w:jc w:val="center"/>
                              <w:rPr>
                                <w:sz w:val="28"/>
                                <w:szCs w:val="28"/>
                                <w:lang w:val="ky-KG"/>
                              </w:rPr>
                            </w:pPr>
                            <w:r>
                              <w:rPr>
                                <w:sz w:val="28"/>
                                <w:szCs w:val="28"/>
                                <w:lang w:val="ky-KG"/>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A92AC" id="Надпись 255" o:spid="_x0000_s1034" type="#_x0000_t202" style="position:absolute;margin-left:14.95pt;margin-top:8.6pt;width:152.55pt;height:55.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" fillcolor="white [3201]" strokeweight=".5pt">
                <v:stroke dashstyle="dash"/>
                <v:textbox>
                  <w:txbxContent>
                    <w:p w:rsidR="00106D16" w:rsidRDefault="00106D16" w:rsidP="00106D16">
                      <w:pPr>
                        <w:jc w:val="center"/>
                        <w:rPr>
                          <w:sz w:val="28"/>
                          <w:szCs w:val="28"/>
                          <w:lang w:val="ky-KG"/>
                        </w:rPr>
                      </w:pPr>
                      <w:r>
                        <w:rPr>
                          <w:sz w:val="28"/>
                          <w:szCs w:val="28"/>
                          <w:lang w:val="ky-KG"/>
                        </w:rPr>
                        <w:t>Мамлекеттик  фельдъегердик кызмат</w:t>
                      </w:r>
                    </w:p>
                    <w:p w:rsidR="00106D16" w:rsidRDefault="00106D16" w:rsidP="00106D16">
                      <w:pPr>
                        <w:jc w:val="center"/>
                        <w:rPr>
                          <w:sz w:val="28"/>
                          <w:szCs w:val="28"/>
                          <w:lang w:val="ky-KG"/>
                        </w:rPr>
                      </w:pPr>
                      <w:r>
                        <w:rPr>
                          <w:sz w:val="28"/>
                          <w:szCs w:val="28"/>
                          <w:lang w:val="ky-KG"/>
                        </w:rPr>
                        <w:t xml:space="preserve"> </w:t>
                      </w:r>
                    </w:p>
                  </w:txbxContent>
                </v:textbox>
              </v:shape>
            </w:pict>
          </mc:Fallback>
        </mc:AlternateContent>
      </w:r>
    </w:p>
    <w:p w:rsidR="00106D16" w:rsidRPr="0000406A" w:rsidRDefault="00106D16" w:rsidP="00106D16">
      <w:pPr>
        <w:tabs>
          <w:tab w:val="left" w:pos="1134"/>
        </w:tabs>
        <w:ind w:firstLine="709"/>
        <w:rPr>
          <w:b/>
          <w:color w:val="000000" w:themeColor="text1"/>
          <w:sz w:val="22"/>
          <w:szCs w:val="22"/>
        </w:rPr>
      </w:pPr>
    </w:p>
    <w:p w:rsidR="00106D16" w:rsidRPr="0000406A" w:rsidRDefault="00106D16" w:rsidP="00106D16">
      <w:pPr>
        <w:tabs>
          <w:tab w:val="left" w:pos="1134"/>
        </w:tabs>
        <w:ind w:firstLine="709"/>
        <w:jc w:val="center"/>
        <w:rPr>
          <w:b/>
          <w:color w:val="000000" w:themeColor="text1"/>
          <w:sz w:val="22"/>
          <w:szCs w:val="22"/>
        </w:rPr>
      </w:pPr>
    </w:p>
    <w:p w:rsidR="00106D16" w:rsidRPr="0000406A" w:rsidRDefault="00106D16" w:rsidP="00106D16">
      <w:pPr>
        <w:rPr>
          <w:b/>
          <w:color w:val="000000" w:themeColor="text1"/>
          <w:sz w:val="22"/>
          <w:szCs w:val="22"/>
        </w:rPr>
      </w:pPr>
      <w:r w:rsidRPr="0000406A">
        <w:rPr>
          <w:noProof/>
          <w:sz w:val="22"/>
          <w:szCs w:val="22"/>
        </w:rPr>
        <mc:AlternateContent>
          <mc:Choice Requires="wps">
            <w:drawing>
              <wp:anchor distT="0" distB="0" distL="114300" distR="114300" simplePos="0" relativeHeight="251668480" behindDoc="0" locked="0" layoutInCell="1" allowOverlap="1" wp14:anchorId="511B35A9" wp14:editId="1BE686AA">
                <wp:simplePos x="0" y="0"/>
                <wp:positionH relativeFrom="column">
                  <wp:posOffset>2148840</wp:posOffset>
                </wp:positionH>
                <wp:positionV relativeFrom="paragraph">
                  <wp:posOffset>27305</wp:posOffset>
                </wp:positionV>
                <wp:extent cx="983615" cy="0"/>
                <wp:effectExtent l="0" t="0" r="0" b="0"/>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98361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BA8346" id="Прямая соединительная линия 3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2pt,2.15pt" to="246.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" strokecolor="black [3213]" strokeweight=".5pt">
                <v:stroke dashstyle="dash" joinstyle="miter"/>
              </v:line>
            </w:pict>
          </mc:Fallback>
        </mc:AlternateContent>
      </w:r>
    </w:p>
    <w:p w:rsidR="00106D16" w:rsidRPr="0000406A" w:rsidRDefault="00106D16" w:rsidP="00106D16">
      <w:pPr>
        <w:ind w:right="-1"/>
        <w:jc w:val="center"/>
        <w:rPr>
          <w:b/>
          <w:sz w:val="22"/>
          <w:szCs w:val="22"/>
          <w:lang w:val="ky-KG" w:eastAsia="ky-KG"/>
        </w:rPr>
      </w:pPr>
    </w:p>
    <w:p w:rsidR="00106D16" w:rsidRDefault="00106D16" w:rsidP="00106D16">
      <w:pPr>
        <w:spacing w:after="160" w:line="259" w:lineRule="auto"/>
        <w:rPr>
          <w:b/>
          <w:sz w:val="28"/>
          <w:szCs w:val="28"/>
          <w:lang w:val="ky-KG" w:eastAsia="ky-KG"/>
        </w:rPr>
      </w:pPr>
      <w:r w:rsidRPr="0000406A">
        <w:rPr>
          <w:noProof/>
          <w:sz w:val="22"/>
          <w:szCs w:val="22"/>
        </w:rPr>
        <mc:AlternateContent>
          <mc:Choice Requires="wps">
            <w:drawing>
              <wp:anchor distT="0" distB="0" distL="114300" distR="114300" simplePos="0" relativeHeight="251675648" behindDoc="0" locked="0" layoutInCell="1" allowOverlap="1" wp14:anchorId="75C8DB4E" wp14:editId="35923E57">
                <wp:simplePos x="0" y="0"/>
                <wp:positionH relativeFrom="column">
                  <wp:posOffset>186690</wp:posOffset>
                </wp:positionH>
                <wp:positionV relativeFrom="paragraph">
                  <wp:posOffset>165100</wp:posOffset>
                </wp:positionV>
                <wp:extent cx="1937385" cy="1127760"/>
                <wp:effectExtent l="0" t="0" r="24765" b="15240"/>
                <wp:wrapNone/>
                <wp:docPr id="3" name="Надпись 3"/>
                <wp:cNvGraphicFramePr/>
                <a:graphic xmlns:a="http://schemas.openxmlformats.org/drawingml/2006/main">
                  <a:graphicData uri="http://schemas.microsoft.com/office/word/2010/wordprocessingShape">
                    <wps:wsp>
                      <wps:cNvSpPr txBox="1"/>
                      <wps:spPr>
                        <a:xfrm>
                          <a:off x="0" y="0"/>
                          <a:ext cx="1937385" cy="1127760"/>
                        </a:xfrm>
                        <a:prstGeom prst="rect">
                          <a:avLst/>
                        </a:prstGeom>
                        <a:solidFill>
                          <a:sysClr val="window" lastClr="FFFFFF"/>
                        </a:solidFill>
                        <a:ln w="6350">
                          <a:solidFill>
                            <a:prstClr val="black"/>
                          </a:solidFill>
                          <a:prstDash val="dash"/>
                        </a:ln>
                      </wps:spPr>
                      <wps:txbx>
                        <w:txbxContent>
                          <w:p w:rsidR="00106D16" w:rsidRDefault="00106D16" w:rsidP="00106D16">
                            <w:pPr>
                              <w:jc w:val="center"/>
                              <w:rPr>
                                <w:sz w:val="28"/>
                                <w:szCs w:val="28"/>
                                <w:lang w:val="ky-KG"/>
                              </w:rPr>
                            </w:pPr>
                            <w:r>
                              <w:rPr>
                                <w:sz w:val="28"/>
                                <w:szCs w:val="28"/>
                              </w:rPr>
                              <w:t xml:space="preserve"> </w:t>
                            </w:r>
                            <w:r>
                              <w:rPr>
                                <w:sz w:val="28"/>
                                <w:szCs w:val="28"/>
                                <w:lang w:val="ky-KG"/>
                              </w:rPr>
                              <w:t>“</w:t>
                            </w:r>
                            <w:r>
                              <w:rPr>
                                <w:sz w:val="28"/>
                                <w:szCs w:val="28"/>
                              </w:rPr>
                              <w:t>Т</w:t>
                            </w:r>
                            <w:r>
                              <w:rPr>
                                <w:sz w:val="28"/>
                                <w:szCs w:val="28"/>
                                <w:lang w:val="ky-KG"/>
                              </w:rPr>
                              <w:t>ү</w:t>
                            </w:r>
                            <w:r>
                              <w:rPr>
                                <w:sz w:val="28"/>
                                <w:szCs w:val="28"/>
                              </w:rPr>
                              <w:t>нд</w:t>
                            </w:r>
                            <w:r>
                              <w:rPr>
                                <w:sz w:val="28"/>
                                <w:szCs w:val="28"/>
                                <w:lang w:val="ky-KG"/>
                              </w:rPr>
                              <w:t>ү</w:t>
                            </w:r>
                            <w:r>
                              <w:rPr>
                                <w:sz w:val="28"/>
                                <w:szCs w:val="28"/>
                              </w:rPr>
                              <w:t>к</w:t>
                            </w:r>
                            <w:r>
                              <w:rPr>
                                <w:sz w:val="28"/>
                                <w:szCs w:val="28"/>
                                <w:lang w:val="ky-KG"/>
                              </w:rPr>
                              <w:t xml:space="preserve">” электрондук ѳз ара аракеттенүү борбору” мамлекеттик ишканасы </w:t>
                            </w:r>
                          </w:p>
                          <w:p w:rsidR="00106D16" w:rsidRDefault="00106D16" w:rsidP="00106D16">
                            <w:pPr>
                              <w:jc w:val="center"/>
                              <w:rPr>
                                <w:sz w:val="28"/>
                                <w:szCs w:val="28"/>
                                <w:lang w:val="ky-KG"/>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8DB4E" id="Надпись 3" o:spid="_x0000_s1035" type="#_x0000_t202" style="position:absolute;margin-left:14.7pt;margin-top:13pt;width:152.55pt;height:88.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" fillcolor="window" strokeweight=".5pt">
                <v:stroke dashstyle="dash"/>
                <v:textbox>
                  <w:txbxContent>
                    <w:p w:rsidR="00106D16" w:rsidRDefault="00106D16" w:rsidP="00106D16">
                      <w:pPr>
                        <w:jc w:val="center"/>
                        <w:rPr>
                          <w:sz w:val="28"/>
                          <w:szCs w:val="28"/>
                          <w:lang w:val="ky-KG"/>
                        </w:rPr>
                      </w:pPr>
                      <w:r>
                        <w:rPr>
                          <w:sz w:val="28"/>
                          <w:szCs w:val="28"/>
                        </w:rPr>
                        <w:t xml:space="preserve"> </w:t>
                      </w:r>
                      <w:r>
                        <w:rPr>
                          <w:sz w:val="28"/>
                          <w:szCs w:val="28"/>
                          <w:lang w:val="ky-KG"/>
                        </w:rPr>
                        <w:t>“</w:t>
                      </w:r>
                      <w:r>
                        <w:rPr>
                          <w:sz w:val="28"/>
                          <w:szCs w:val="28"/>
                        </w:rPr>
                        <w:t>Т</w:t>
                      </w:r>
                      <w:r>
                        <w:rPr>
                          <w:sz w:val="28"/>
                          <w:szCs w:val="28"/>
                          <w:lang w:val="ky-KG"/>
                        </w:rPr>
                        <w:t>ү</w:t>
                      </w:r>
                      <w:r>
                        <w:rPr>
                          <w:sz w:val="28"/>
                          <w:szCs w:val="28"/>
                        </w:rPr>
                        <w:t>нд</w:t>
                      </w:r>
                      <w:r>
                        <w:rPr>
                          <w:sz w:val="28"/>
                          <w:szCs w:val="28"/>
                          <w:lang w:val="ky-KG"/>
                        </w:rPr>
                        <w:t>ү</w:t>
                      </w:r>
                      <w:r>
                        <w:rPr>
                          <w:sz w:val="28"/>
                          <w:szCs w:val="28"/>
                        </w:rPr>
                        <w:t>к</w:t>
                      </w:r>
                      <w:r>
                        <w:rPr>
                          <w:sz w:val="28"/>
                          <w:szCs w:val="28"/>
                          <w:lang w:val="ky-KG"/>
                        </w:rPr>
                        <w:t xml:space="preserve">” электрондук ѳз ара аракеттенүү борбору” мамлекеттик ишканасы </w:t>
                      </w:r>
                    </w:p>
                    <w:p w:rsidR="00106D16" w:rsidRDefault="00106D16" w:rsidP="00106D16">
                      <w:pPr>
                        <w:jc w:val="center"/>
                        <w:rPr>
                          <w:sz w:val="28"/>
                          <w:szCs w:val="28"/>
                          <w:lang w:val="ky-KG"/>
                        </w:rPr>
                      </w:pPr>
                    </w:p>
                  </w:txbxContent>
                </v:textbox>
              </v:shape>
            </w:pict>
          </mc:Fallback>
        </mc:AlternateContent>
      </w:r>
    </w:p>
    <w:p w:rsidR="00106D16" w:rsidRDefault="00106D16" w:rsidP="00106D16">
      <w:pPr>
        <w:ind w:right="-1"/>
        <w:jc w:val="center"/>
        <w:rPr>
          <w:b/>
          <w:sz w:val="28"/>
          <w:szCs w:val="28"/>
          <w:lang w:val="ky-KG" w:eastAsia="ky-KG"/>
        </w:rPr>
      </w:pPr>
    </w:p>
    <w:p w:rsidR="00106D16" w:rsidRDefault="00106D16" w:rsidP="00106D16">
      <w:pPr>
        <w:ind w:right="-1"/>
        <w:jc w:val="center"/>
        <w:rPr>
          <w:b/>
          <w:sz w:val="28"/>
          <w:szCs w:val="28"/>
          <w:lang w:val="ky-KG" w:eastAsia="ky-KG"/>
        </w:rPr>
      </w:pPr>
      <w:r w:rsidRPr="0000406A">
        <w:rPr>
          <w:noProof/>
          <w:sz w:val="22"/>
          <w:szCs w:val="22"/>
        </w:rPr>
        <mc:AlternateContent>
          <mc:Choice Requires="wps">
            <w:drawing>
              <wp:anchor distT="0" distB="0" distL="114300" distR="114300" simplePos="0" relativeHeight="251673600" behindDoc="0" locked="0" layoutInCell="1" allowOverlap="1" wp14:anchorId="466E64F3" wp14:editId="142393D9">
                <wp:simplePos x="0" y="0"/>
                <wp:positionH relativeFrom="column">
                  <wp:posOffset>2186305</wp:posOffset>
                </wp:positionH>
                <wp:positionV relativeFrom="paragraph">
                  <wp:posOffset>192405</wp:posOffset>
                </wp:positionV>
                <wp:extent cx="982980" cy="0"/>
                <wp:effectExtent l="0" t="0" r="0" b="0"/>
                <wp:wrapNone/>
                <wp:docPr id="37" name="Прямая соединительная линия 37"/>
                <wp:cNvGraphicFramePr/>
                <a:graphic xmlns:a="http://schemas.openxmlformats.org/drawingml/2006/main">
                  <a:graphicData uri="http://schemas.microsoft.com/office/word/2010/wordprocessingShape">
                    <wps:wsp>
                      <wps:cNvCnPr/>
                      <wps:spPr>
                        <a:xfrm>
                          <a:off x="0" y="0"/>
                          <a:ext cx="98298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B8251F" id="Прямая соединительная линия 3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15pt,15.15pt" to="249.5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" strokecolor="black [3213]" strokeweight=".5pt">
                <v:stroke dashstyle="dash" joinstyle="miter"/>
              </v:line>
            </w:pict>
          </mc:Fallback>
        </mc:AlternateContent>
      </w:r>
    </w:p>
    <w:p w:rsidR="00106D16" w:rsidRDefault="00106D16" w:rsidP="00106D16">
      <w:pPr>
        <w:ind w:right="-1"/>
        <w:jc w:val="center"/>
        <w:rPr>
          <w:b/>
          <w:sz w:val="28"/>
          <w:szCs w:val="28"/>
          <w:lang w:val="ky-KG" w:eastAsia="ky-KG"/>
        </w:rPr>
      </w:pPr>
    </w:p>
    <w:p w:rsidR="00106D16" w:rsidRDefault="00106D16" w:rsidP="00106D16">
      <w:pPr>
        <w:ind w:right="-1"/>
        <w:jc w:val="center"/>
        <w:rPr>
          <w:b/>
          <w:sz w:val="28"/>
          <w:szCs w:val="28"/>
          <w:lang w:val="ky-KG" w:eastAsia="ky-KG"/>
        </w:rPr>
      </w:pPr>
    </w:p>
    <w:p w:rsidR="00106D16" w:rsidRDefault="00106D16" w:rsidP="00106D16">
      <w:pPr>
        <w:ind w:right="-1"/>
        <w:jc w:val="center"/>
        <w:rPr>
          <w:b/>
          <w:sz w:val="28"/>
          <w:szCs w:val="28"/>
          <w:lang w:val="ky-KG" w:eastAsia="ky-KG"/>
        </w:rPr>
      </w:pPr>
    </w:p>
    <w:p w:rsidR="00106D16" w:rsidRDefault="00106D16" w:rsidP="00106D16">
      <w:pPr>
        <w:ind w:right="-1"/>
        <w:jc w:val="center"/>
        <w:rPr>
          <w:b/>
          <w:sz w:val="28"/>
          <w:szCs w:val="28"/>
          <w:lang w:val="ky-KG" w:eastAsia="ky-KG"/>
        </w:rPr>
      </w:pPr>
      <w:r w:rsidRPr="0000406A">
        <w:rPr>
          <w:noProof/>
          <w:sz w:val="22"/>
          <w:szCs w:val="22"/>
        </w:rPr>
        <mc:AlternateContent>
          <mc:Choice Requires="wps">
            <w:drawing>
              <wp:anchor distT="0" distB="0" distL="114300" distR="114300" simplePos="0" relativeHeight="251676672" behindDoc="0" locked="0" layoutInCell="1" allowOverlap="1" wp14:anchorId="33EBAFF1" wp14:editId="73C98EA8">
                <wp:simplePos x="0" y="0"/>
                <wp:positionH relativeFrom="column">
                  <wp:posOffset>215265</wp:posOffset>
                </wp:positionH>
                <wp:positionV relativeFrom="paragraph">
                  <wp:posOffset>94614</wp:posOffset>
                </wp:positionV>
                <wp:extent cx="1937385" cy="676275"/>
                <wp:effectExtent l="0" t="0" r="24765" b="28575"/>
                <wp:wrapNone/>
                <wp:docPr id="27" name="Надпись 27"/>
                <wp:cNvGraphicFramePr/>
                <a:graphic xmlns:a="http://schemas.openxmlformats.org/drawingml/2006/main">
                  <a:graphicData uri="http://schemas.microsoft.com/office/word/2010/wordprocessingShape">
                    <wps:wsp>
                      <wps:cNvSpPr txBox="1"/>
                      <wps:spPr>
                        <a:xfrm>
                          <a:off x="0" y="0"/>
                          <a:ext cx="1937385" cy="676275"/>
                        </a:xfrm>
                        <a:prstGeom prst="rect">
                          <a:avLst/>
                        </a:prstGeom>
                        <a:solidFill>
                          <a:sysClr val="window" lastClr="FFFFFF"/>
                        </a:solidFill>
                        <a:ln w="6350">
                          <a:solidFill>
                            <a:prstClr val="black"/>
                          </a:solidFill>
                          <a:prstDash val="dash"/>
                        </a:ln>
                      </wps:spPr>
                      <wps:txbx>
                        <w:txbxContent>
                          <w:p w:rsidR="00106D16" w:rsidRDefault="00106D16" w:rsidP="00106D16">
                            <w:pPr>
                              <w:jc w:val="center"/>
                              <w:rPr>
                                <w:sz w:val="28"/>
                                <w:szCs w:val="28"/>
                                <w:lang w:val="ky-KG"/>
                              </w:rPr>
                            </w:pPr>
                            <w:r>
                              <w:rPr>
                                <w:sz w:val="28"/>
                                <w:szCs w:val="28"/>
                              </w:rPr>
                              <w:t xml:space="preserve"> </w:t>
                            </w:r>
                            <w:r>
                              <w:rPr>
                                <w:sz w:val="28"/>
                                <w:szCs w:val="28"/>
                                <w:lang w:val="ky-KG"/>
                              </w:rPr>
                              <w:t>“</w:t>
                            </w:r>
                            <w:r>
                              <w:rPr>
                                <w:sz w:val="28"/>
                                <w:szCs w:val="28"/>
                              </w:rPr>
                              <w:t>Соцсервис</w:t>
                            </w:r>
                            <w:r>
                              <w:rPr>
                                <w:sz w:val="28"/>
                                <w:szCs w:val="28"/>
                                <w:lang w:val="ky-KG"/>
                              </w:rPr>
                              <w:t xml:space="preserve">” мамлекеттик ишканасы </w:t>
                            </w:r>
                          </w:p>
                          <w:p w:rsidR="00106D16" w:rsidRDefault="00106D16" w:rsidP="00106D16">
                            <w:pPr>
                              <w:jc w:val="center"/>
                              <w:rPr>
                                <w:sz w:val="28"/>
                                <w:szCs w:val="28"/>
                                <w:lang w:val="ky-KG"/>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BAFF1" id="Надпись 27" o:spid="_x0000_s1036" type="#_x0000_t202" style="position:absolute;left:0;text-align:left;margin-left:16.95pt;margin-top:7.45pt;width:152.55pt;height:5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" fillcolor="window" strokeweight=".5pt">
                <v:stroke dashstyle="dash"/>
                <v:textbox>
                  <w:txbxContent>
                    <w:p w:rsidR="00106D16" w:rsidRDefault="00106D16" w:rsidP="00106D16">
                      <w:pPr>
                        <w:jc w:val="center"/>
                        <w:rPr>
                          <w:sz w:val="28"/>
                          <w:szCs w:val="28"/>
                          <w:lang w:val="ky-KG"/>
                        </w:rPr>
                      </w:pPr>
                      <w:r>
                        <w:rPr>
                          <w:sz w:val="28"/>
                          <w:szCs w:val="28"/>
                        </w:rPr>
                        <w:t xml:space="preserve"> </w:t>
                      </w:r>
                      <w:r>
                        <w:rPr>
                          <w:sz w:val="28"/>
                          <w:szCs w:val="28"/>
                          <w:lang w:val="ky-KG"/>
                        </w:rPr>
                        <w:t>“</w:t>
                      </w:r>
                      <w:r>
                        <w:rPr>
                          <w:sz w:val="28"/>
                          <w:szCs w:val="28"/>
                        </w:rPr>
                        <w:t>Соцсервис</w:t>
                      </w:r>
                      <w:r>
                        <w:rPr>
                          <w:sz w:val="28"/>
                          <w:szCs w:val="28"/>
                          <w:lang w:val="ky-KG"/>
                        </w:rPr>
                        <w:t xml:space="preserve">” мамлекеттик ишканасы </w:t>
                      </w:r>
                    </w:p>
                    <w:p w:rsidR="00106D16" w:rsidRDefault="00106D16" w:rsidP="00106D16">
                      <w:pPr>
                        <w:jc w:val="center"/>
                        <w:rPr>
                          <w:sz w:val="28"/>
                          <w:szCs w:val="28"/>
                          <w:lang w:val="ky-KG"/>
                        </w:rPr>
                      </w:pPr>
                    </w:p>
                  </w:txbxContent>
                </v:textbox>
              </v:shape>
            </w:pict>
          </mc:Fallback>
        </mc:AlternateContent>
      </w:r>
    </w:p>
    <w:p w:rsidR="00106D16" w:rsidRDefault="00106D16" w:rsidP="00106D16">
      <w:pPr>
        <w:ind w:right="-1"/>
        <w:jc w:val="center"/>
        <w:rPr>
          <w:b/>
          <w:sz w:val="28"/>
          <w:szCs w:val="28"/>
          <w:lang w:val="ky-KG" w:eastAsia="ky-KG"/>
        </w:rPr>
      </w:pPr>
      <w:r w:rsidRPr="0000406A">
        <w:rPr>
          <w:noProof/>
          <w:sz w:val="22"/>
          <w:szCs w:val="22"/>
        </w:rPr>
        <mc:AlternateContent>
          <mc:Choice Requires="wps">
            <w:drawing>
              <wp:anchor distT="0" distB="0" distL="114300" distR="114300" simplePos="0" relativeHeight="251677696" behindDoc="0" locked="0" layoutInCell="1" allowOverlap="1" wp14:anchorId="1672C8A2" wp14:editId="4C879D3B">
                <wp:simplePos x="0" y="0"/>
                <wp:positionH relativeFrom="column">
                  <wp:posOffset>2196465</wp:posOffset>
                </wp:positionH>
                <wp:positionV relativeFrom="paragraph">
                  <wp:posOffset>163830</wp:posOffset>
                </wp:positionV>
                <wp:extent cx="983615" cy="0"/>
                <wp:effectExtent l="0" t="0" r="0" b="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983615" cy="0"/>
                        </a:xfrm>
                        <a:prstGeom prst="line">
                          <a:avLst/>
                        </a:prstGeom>
                        <a:noFill/>
                        <a:ln w="635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20208F6" id="Прямая соединительная линия 10"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95pt,12.9pt" to="250.4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" strokecolor="windowText" strokeweight=".5pt">
                <v:stroke dashstyle="dash" joinstyle="miter"/>
              </v:line>
            </w:pict>
          </mc:Fallback>
        </mc:AlternateContent>
      </w:r>
    </w:p>
    <w:p w:rsidR="00106D16" w:rsidRDefault="00106D16" w:rsidP="00106D16">
      <w:pPr>
        <w:ind w:right="-1"/>
        <w:jc w:val="center"/>
        <w:rPr>
          <w:b/>
          <w:sz w:val="28"/>
          <w:szCs w:val="28"/>
          <w:lang w:val="ky-KG" w:eastAsia="ky-KG"/>
        </w:rPr>
      </w:pPr>
    </w:p>
    <w:p w:rsidR="00106D16" w:rsidRDefault="00106D16" w:rsidP="00106D16">
      <w:pPr>
        <w:ind w:right="-1"/>
        <w:jc w:val="center"/>
        <w:rPr>
          <w:b/>
          <w:sz w:val="28"/>
          <w:szCs w:val="28"/>
          <w:lang w:val="ky-KG" w:eastAsia="ky-KG"/>
        </w:rPr>
      </w:pPr>
    </w:p>
    <w:p w:rsidR="00106D16" w:rsidRDefault="00106D16" w:rsidP="00106D16">
      <w:pPr>
        <w:ind w:right="-1"/>
        <w:jc w:val="center"/>
        <w:rPr>
          <w:b/>
          <w:sz w:val="28"/>
          <w:szCs w:val="28"/>
          <w:lang w:val="ky-KG" w:eastAsia="ky-KG"/>
        </w:rPr>
      </w:pPr>
      <w:r w:rsidRPr="0000406A">
        <w:rPr>
          <w:noProof/>
          <w:sz w:val="22"/>
          <w:szCs w:val="22"/>
        </w:rPr>
        <mc:AlternateContent>
          <mc:Choice Requires="wps">
            <w:drawing>
              <wp:anchor distT="0" distB="0" distL="114300" distR="114300" simplePos="0" relativeHeight="251680768" behindDoc="0" locked="0" layoutInCell="1" allowOverlap="1" wp14:anchorId="09A7CAFC" wp14:editId="0522E444">
                <wp:simplePos x="0" y="0"/>
                <wp:positionH relativeFrom="column">
                  <wp:posOffset>215265</wp:posOffset>
                </wp:positionH>
                <wp:positionV relativeFrom="paragraph">
                  <wp:posOffset>29845</wp:posOffset>
                </wp:positionV>
                <wp:extent cx="1937385" cy="581025"/>
                <wp:effectExtent l="0" t="0" r="24765" b="28575"/>
                <wp:wrapNone/>
                <wp:docPr id="9" name="Надпись 9"/>
                <wp:cNvGraphicFramePr/>
                <a:graphic xmlns:a="http://schemas.openxmlformats.org/drawingml/2006/main">
                  <a:graphicData uri="http://schemas.microsoft.com/office/word/2010/wordprocessingShape">
                    <wps:wsp>
                      <wps:cNvSpPr txBox="1"/>
                      <wps:spPr>
                        <a:xfrm>
                          <a:off x="0" y="0"/>
                          <a:ext cx="1937385" cy="581025"/>
                        </a:xfrm>
                        <a:prstGeom prst="rect">
                          <a:avLst/>
                        </a:prstGeom>
                        <a:solidFill>
                          <a:sysClr val="window" lastClr="FFFFFF"/>
                        </a:solidFill>
                        <a:ln w="6350">
                          <a:solidFill>
                            <a:prstClr val="black"/>
                          </a:solidFill>
                          <a:prstDash val="dash"/>
                        </a:ln>
                      </wps:spPr>
                      <wps:txbx>
                        <w:txbxContent>
                          <w:p w:rsidR="00106D16" w:rsidRDefault="00106D16" w:rsidP="00106D16">
                            <w:pPr>
                              <w:jc w:val="center"/>
                              <w:rPr>
                                <w:sz w:val="28"/>
                                <w:szCs w:val="28"/>
                                <w:lang w:val="ky-KG"/>
                              </w:rPr>
                            </w:pPr>
                            <w:r>
                              <w:rPr>
                                <w:sz w:val="28"/>
                                <w:szCs w:val="28"/>
                              </w:rPr>
                              <w:t xml:space="preserve"> </w:t>
                            </w:r>
                            <w:r>
                              <w:rPr>
                                <w:sz w:val="28"/>
                                <w:szCs w:val="28"/>
                                <w:lang w:val="ky-KG"/>
                              </w:rPr>
                              <w:t>“</w:t>
                            </w:r>
                            <w:r>
                              <w:rPr>
                                <w:sz w:val="28"/>
                                <w:szCs w:val="28"/>
                              </w:rPr>
                              <w:t>Укук</w:t>
                            </w:r>
                            <w:r>
                              <w:rPr>
                                <w:sz w:val="28"/>
                                <w:szCs w:val="28"/>
                                <w:lang w:val="ky-KG"/>
                              </w:rPr>
                              <w:t>” мамлекеттик ишканасы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7CAFC" id="Надпись 9" o:spid="_x0000_s1037" type="#_x0000_t202" style="position:absolute;left:0;text-align:left;margin-left:16.95pt;margin-top:2.35pt;width:152.55pt;height:4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" fillcolor="window" strokeweight=".5pt">
                <v:stroke dashstyle="dash"/>
                <v:textbox>
                  <w:txbxContent>
                    <w:p w:rsidR="00106D16" w:rsidRDefault="00106D16" w:rsidP="00106D16">
                      <w:pPr>
                        <w:jc w:val="center"/>
                        <w:rPr>
                          <w:sz w:val="28"/>
                          <w:szCs w:val="28"/>
                          <w:lang w:val="ky-KG"/>
                        </w:rPr>
                      </w:pPr>
                      <w:r>
                        <w:rPr>
                          <w:sz w:val="28"/>
                          <w:szCs w:val="28"/>
                        </w:rPr>
                        <w:t xml:space="preserve"> </w:t>
                      </w:r>
                      <w:r>
                        <w:rPr>
                          <w:sz w:val="28"/>
                          <w:szCs w:val="28"/>
                          <w:lang w:val="ky-KG"/>
                        </w:rPr>
                        <w:t>“</w:t>
                      </w:r>
                      <w:r>
                        <w:rPr>
                          <w:sz w:val="28"/>
                          <w:szCs w:val="28"/>
                        </w:rPr>
                        <w:t>Укук</w:t>
                      </w:r>
                      <w:r>
                        <w:rPr>
                          <w:sz w:val="28"/>
                          <w:szCs w:val="28"/>
                          <w:lang w:val="ky-KG"/>
                        </w:rPr>
                        <w:t>” мамлекеттик ишканасы</w:t>
                      </w:r>
                    </w:p>
                  </w:txbxContent>
                </v:textbox>
              </v:shape>
            </w:pict>
          </mc:Fallback>
        </mc:AlternateContent>
      </w:r>
    </w:p>
    <w:p w:rsidR="00106D16" w:rsidRDefault="00106D16" w:rsidP="00106D16">
      <w:pPr>
        <w:ind w:right="-1"/>
        <w:jc w:val="center"/>
        <w:rPr>
          <w:b/>
          <w:sz w:val="28"/>
          <w:szCs w:val="28"/>
          <w:lang w:val="ky-KG" w:eastAsia="ky-KG"/>
        </w:rPr>
      </w:pPr>
      <w:r w:rsidRPr="0000406A">
        <w:rPr>
          <w:noProof/>
          <w:sz w:val="22"/>
          <w:szCs w:val="22"/>
        </w:rPr>
        <mc:AlternateContent>
          <mc:Choice Requires="wps">
            <w:drawing>
              <wp:anchor distT="0" distB="0" distL="114300" distR="114300" simplePos="0" relativeHeight="251681792" behindDoc="0" locked="0" layoutInCell="1" allowOverlap="1" wp14:anchorId="269BB974" wp14:editId="3F266C2F">
                <wp:simplePos x="0" y="0"/>
                <wp:positionH relativeFrom="column">
                  <wp:posOffset>2155825</wp:posOffset>
                </wp:positionH>
                <wp:positionV relativeFrom="paragraph">
                  <wp:posOffset>161925</wp:posOffset>
                </wp:positionV>
                <wp:extent cx="983615" cy="0"/>
                <wp:effectExtent l="0" t="0" r="0" b="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983615" cy="0"/>
                        </a:xfrm>
                        <a:prstGeom prst="line">
                          <a:avLst/>
                        </a:prstGeom>
                        <a:noFill/>
                        <a:ln w="635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DB95778" id="Прямая соединительная линия 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75pt,12.75pt" to="247.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" strokecolor="windowText" strokeweight=".5pt">
                <v:stroke dashstyle="dash" joinstyle="miter"/>
              </v:line>
            </w:pict>
          </mc:Fallback>
        </mc:AlternateContent>
      </w:r>
    </w:p>
    <w:p w:rsidR="00106D16" w:rsidRPr="0007685D" w:rsidRDefault="00106D16" w:rsidP="00106D16">
      <w:pPr>
        <w:ind w:right="-1"/>
        <w:jc w:val="center"/>
        <w:rPr>
          <w:sz w:val="28"/>
          <w:szCs w:val="28"/>
          <w:lang w:val="ky-KG" w:eastAsia="ky-KG"/>
        </w:rPr>
      </w:pPr>
      <w:r>
        <w:rPr>
          <w:b/>
          <w:sz w:val="28"/>
          <w:szCs w:val="28"/>
          <w:lang w:val="ky-KG" w:eastAsia="ky-KG"/>
        </w:rPr>
        <w:tab/>
      </w:r>
      <w:r>
        <w:rPr>
          <w:b/>
          <w:sz w:val="28"/>
          <w:szCs w:val="28"/>
          <w:lang w:val="ky-KG" w:eastAsia="ky-KG"/>
        </w:rPr>
        <w:tab/>
      </w:r>
      <w:r>
        <w:rPr>
          <w:b/>
          <w:sz w:val="28"/>
          <w:szCs w:val="28"/>
          <w:lang w:val="ky-KG" w:eastAsia="ky-KG"/>
        </w:rPr>
        <w:tab/>
      </w:r>
      <w:r>
        <w:rPr>
          <w:b/>
          <w:sz w:val="28"/>
          <w:szCs w:val="28"/>
          <w:lang w:val="ky-KG" w:eastAsia="ky-KG"/>
        </w:rPr>
        <w:tab/>
      </w:r>
      <w:r>
        <w:rPr>
          <w:b/>
          <w:sz w:val="28"/>
          <w:szCs w:val="28"/>
          <w:lang w:val="ky-KG" w:eastAsia="ky-KG"/>
        </w:rPr>
        <w:tab/>
      </w:r>
      <w:r>
        <w:rPr>
          <w:b/>
          <w:sz w:val="28"/>
          <w:szCs w:val="28"/>
          <w:lang w:val="ky-KG" w:eastAsia="ky-KG"/>
        </w:rPr>
        <w:tab/>
      </w:r>
      <w:r>
        <w:rPr>
          <w:b/>
          <w:sz w:val="28"/>
          <w:szCs w:val="28"/>
          <w:lang w:val="ky-KG" w:eastAsia="ky-KG"/>
        </w:rPr>
        <w:tab/>
      </w:r>
      <w:r>
        <w:rPr>
          <w:b/>
          <w:sz w:val="28"/>
          <w:szCs w:val="28"/>
          <w:lang w:val="ky-KG" w:eastAsia="ky-KG"/>
        </w:rPr>
        <w:tab/>
      </w:r>
      <w:r>
        <w:rPr>
          <w:b/>
          <w:sz w:val="28"/>
          <w:szCs w:val="28"/>
          <w:lang w:val="ky-KG" w:eastAsia="ky-KG"/>
        </w:rPr>
        <w:tab/>
      </w:r>
      <w:r>
        <w:rPr>
          <w:b/>
          <w:sz w:val="28"/>
          <w:szCs w:val="28"/>
          <w:lang w:val="ky-KG" w:eastAsia="ky-KG"/>
        </w:rPr>
        <w:tab/>
      </w:r>
      <w:r w:rsidRPr="0007685D">
        <w:rPr>
          <w:sz w:val="28"/>
          <w:szCs w:val="28"/>
          <w:lang w:val="ky-KG" w:eastAsia="ky-KG"/>
        </w:rPr>
        <w:t>”</w:t>
      </w:r>
      <w:r w:rsidRPr="0007685D">
        <w:rPr>
          <w:sz w:val="28"/>
          <w:szCs w:val="28"/>
          <w:lang w:val="ky-KG"/>
        </w:rPr>
        <w:t>.</w:t>
      </w:r>
    </w:p>
    <w:p w:rsidR="006D4C9C" w:rsidRDefault="006D4C9C"/>
    <w:sectPr w:rsidR="006D4C9C" w:rsidSect="000F035A">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24480"/>
    <w:multiLevelType w:val="hybridMultilevel"/>
    <w:tmpl w:val="58B22EAC"/>
    <w:lvl w:ilvl="0" w:tplc="74F689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C8A726D"/>
    <w:multiLevelType w:val="hybridMultilevel"/>
    <w:tmpl w:val="59A8119A"/>
    <w:lvl w:ilvl="0" w:tplc="2B827AD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2F807AD4"/>
    <w:multiLevelType w:val="hybridMultilevel"/>
    <w:tmpl w:val="C92E8684"/>
    <w:lvl w:ilvl="0" w:tplc="67D837DE">
      <w:start w:val="7"/>
      <w:numFmt w:val="decimal"/>
      <w:lvlText w:val="%1."/>
      <w:lvlJc w:val="left"/>
      <w:pPr>
        <w:ind w:left="1494" w:hanging="360"/>
      </w:pPr>
      <w:rPr>
        <w:rFonts w:eastAsia="Calibri"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nsid w:val="38316578"/>
    <w:multiLevelType w:val="hybridMultilevel"/>
    <w:tmpl w:val="974267F8"/>
    <w:lvl w:ilvl="0" w:tplc="E5580748">
      <w:start w:val="5"/>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nsid w:val="49E34977"/>
    <w:multiLevelType w:val="hybridMultilevel"/>
    <w:tmpl w:val="0EB46EF4"/>
    <w:lvl w:ilvl="0" w:tplc="664A844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C04219"/>
    <w:multiLevelType w:val="hybridMultilevel"/>
    <w:tmpl w:val="4B72D154"/>
    <w:lvl w:ilvl="0" w:tplc="74E4C41E">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53B64B3"/>
    <w:multiLevelType w:val="hybridMultilevel"/>
    <w:tmpl w:val="29CE1C46"/>
    <w:lvl w:ilvl="0" w:tplc="FDBCD2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791C0199"/>
    <w:multiLevelType w:val="hybridMultilevel"/>
    <w:tmpl w:val="58B22EAC"/>
    <w:lvl w:ilvl="0" w:tplc="74F689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FC9127F"/>
    <w:multiLevelType w:val="hybridMultilevel"/>
    <w:tmpl w:val="CA4A25F8"/>
    <w:lvl w:ilvl="0" w:tplc="566035A0">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8"/>
  </w:num>
  <w:num w:numId="2">
    <w:abstractNumId w:val="6"/>
  </w:num>
  <w:num w:numId="3">
    <w:abstractNumId w:val="1"/>
  </w:num>
  <w:num w:numId="4">
    <w:abstractNumId w:val="4"/>
  </w:num>
  <w:num w:numId="5">
    <w:abstractNumId w:val="5"/>
  </w:num>
  <w:num w:numId="6">
    <w:abstractNumId w:val="0"/>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D16"/>
    <w:rsid w:val="00002662"/>
    <w:rsid w:val="000110EF"/>
    <w:rsid w:val="00011CA6"/>
    <w:rsid w:val="00023159"/>
    <w:rsid w:val="00025D79"/>
    <w:rsid w:val="0002693D"/>
    <w:rsid w:val="00027CC8"/>
    <w:rsid w:val="00033B33"/>
    <w:rsid w:val="00037182"/>
    <w:rsid w:val="00037618"/>
    <w:rsid w:val="00042297"/>
    <w:rsid w:val="0004272F"/>
    <w:rsid w:val="0004483D"/>
    <w:rsid w:val="00045F26"/>
    <w:rsid w:val="00047801"/>
    <w:rsid w:val="000508D7"/>
    <w:rsid w:val="00051347"/>
    <w:rsid w:val="000550BF"/>
    <w:rsid w:val="0005562E"/>
    <w:rsid w:val="000569A6"/>
    <w:rsid w:val="00057273"/>
    <w:rsid w:val="00057765"/>
    <w:rsid w:val="000615F8"/>
    <w:rsid w:val="00063A91"/>
    <w:rsid w:val="00066B99"/>
    <w:rsid w:val="00076410"/>
    <w:rsid w:val="00084952"/>
    <w:rsid w:val="00093550"/>
    <w:rsid w:val="000A2295"/>
    <w:rsid w:val="000A58B3"/>
    <w:rsid w:val="000A6683"/>
    <w:rsid w:val="000A7282"/>
    <w:rsid w:val="000B4BB3"/>
    <w:rsid w:val="000C0260"/>
    <w:rsid w:val="000C29F7"/>
    <w:rsid w:val="000C6D93"/>
    <w:rsid w:val="000D2CCF"/>
    <w:rsid w:val="000D3EAE"/>
    <w:rsid w:val="000D5485"/>
    <w:rsid w:val="000D6289"/>
    <w:rsid w:val="000F035A"/>
    <w:rsid w:val="000F432A"/>
    <w:rsid w:val="001001E9"/>
    <w:rsid w:val="0010330F"/>
    <w:rsid w:val="00106BDD"/>
    <w:rsid w:val="00106D16"/>
    <w:rsid w:val="00110382"/>
    <w:rsid w:val="001149BA"/>
    <w:rsid w:val="00114DAA"/>
    <w:rsid w:val="00116C12"/>
    <w:rsid w:val="0012083E"/>
    <w:rsid w:val="00121774"/>
    <w:rsid w:val="00125A8F"/>
    <w:rsid w:val="00136E93"/>
    <w:rsid w:val="001407CF"/>
    <w:rsid w:val="0014243F"/>
    <w:rsid w:val="0014645B"/>
    <w:rsid w:val="00147279"/>
    <w:rsid w:val="00156A9E"/>
    <w:rsid w:val="00157293"/>
    <w:rsid w:val="001578F1"/>
    <w:rsid w:val="001613F8"/>
    <w:rsid w:val="001677A7"/>
    <w:rsid w:val="00171E82"/>
    <w:rsid w:val="00175217"/>
    <w:rsid w:val="00176BB5"/>
    <w:rsid w:val="00177B81"/>
    <w:rsid w:val="0018241E"/>
    <w:rsid w:val="001934F4"/>
    <w:rsid w:val="00196FD3"/>
    <w:rsid w:val="00197A52"/>
    <w:rsid w:val="001A038A"/>
    <w:rsid w:val="001A075D"/>
    <w:rsid w:val="001A5E27"/>
    <w:rsid w:val="001A7625"/>
    <w:rsid w:val="001B03A8"/>
    <w:rsid w:val="001B1808"/>
    <w:rsid w:val="001B72B6"/>
    <w:rsid w:val="001C28C8"/>
    <w:rsid w:val="001C2DE9"/>
    <w:rsid w:val="001C3ECA"/>
    <w:rsid w:val="001C7CDE"/>
    <w:rsid w:val="001D2012"/>
    <w:rsid w:val="001D3788"/>
    <w:rsid w:val="001D4980"/>
    <w:rsid w:val="001E2141"/>
    <w:rsid w:val="001E2350"/>
    <w:rsid w:val="001F23B1"/>
    <w:rsid w:val="002023FE"/>
    <w:rsid w:val="00203C4C"/>
    <w:rsid w:val="00206D77"/>
    <w:rsid w:val="0020758D"/>
    <w:rsid w:val="002173F8"/>
    <w:rsid w:val="00221DE8"/>
    <w:rsid w:val="0023194A"/>
    <w:rsid w:val="00236D0D"/>
    <w:rsid w:val="00241F5B"/>
    <w:rsid w:val="002428B3"/>
    <w:rsid w:val="00246023"/>
    <w:rsid w:val="0025027B"/>
    <w:rsid w:val="00251D9B"/>
    <w:rsid w:val="00252AAF"/>
    <w:rsid w:val="00256E87"/>
    <w:rsid w:val="002633E9"/>
    <w:rsid w:val="0026642F"/>
    <w:rsid w:val="002664D7"/>
    <w:rsid w:val="00266B16"/>
    <w:rsid w:val="00275D73"/>
    <w:rsid w:val="00283CA3"/>
    <w:rsid w:val="00286EE4"/>
    <w:rsid w:val="002875E0"/>
    <w:rsid w:val="0029503E"/>
    <w:rsid w:val="00295153"/>
    <w:rsid w:val="002955EE"/>
    <w:rsid w:val="002B24BA"/>
    <w:rsid w:val="002B5D44"/>
    <w:rsid w:val="002C45C1"/>
    <w:rsid w:val="002C515F"/>
    <w:rsid w:val="002C5606"/>
    <w:rsid w:val="002C57AD"/>
    <w:rsid w:val="002C5C21"/>
    <w:rsid w:val="002D4615"/>
    <w:rsid w:val="002D4909"/>
    <w:rsid w:val="002D59D4"/>
    <w:rsid w:val="002D7801"/>
    <w:rsid w:val="002F24F7"/>
    <w:rsid w:val="00302744"/>
    <w:rsid w:val="00304A43"/>
    <w:rsid w:val="00305C2E"/>
    <w:rsid w:val="003109D4"/>
    <w:rsid w:val="0031483D"/>
    <w:rsid w:val="00314B8B"/>
    <w:rsid w:val="00314CC1"/>
    <w:rsid w:val="00327582"/>
    <w:rsid w:val="003305BE"/>
    <w:rsid w:val="003366FD"/>
    <w:rsid w:val="00342859"/>
    <w:rsid w:val="00343196"/>
    <w:rsid w:val="003520A8"/>
    <w:rsid w:val="00353D18"/>
    <w:rsid w:val="00354431"/>
    <w:rsid w:val="0035668E"/>
    <w:rsid w:val="003646EE"/>
    <w:rsid w:val="003658B8"/>
    <w:rsid w:val="00366FEA"/>
    <w:rsid w:val="003670CA"/>
    <w:rsid w:val="00373331"/>
    <w:rsid w:val="00373B7E"/>
    <w:rsid w:val="00375D75"/>
    <w:rsid w:val="00376CE3"/>
    <w:rsid w:val="00376DBE"/>
    <w:rsid w:val="00383A3D"/>
    <w:rsid w:val="00387AAB"/>
    <w:rsid w:val="00390135"/>
    <w:rsid w:val="0039552C"/>
    <w:rsid w:val="00395FCF"/>
    <w:rsid w:val="003A3B8F"/>
    <w:rsid w:val="003A4D30"/>
    <w:rsid w:val="003A5B2D"/>
    <w:rsid w:val="003B1208"/>
    <w:rsid w:val="003B205D"/>
    <w:rsid w:val="003B5314"/>
    <w:rsid w:val="003B54A7"/>
    <w:rsid w:val="003B564A"/>
    <w:rsid w:val="003B79F2"/>
    <w:rsid w:val="003C2B2E"/>
    <w:rsid w:val="003C406C"/>
    <w:rsid w:val="003C5796"/>
    <w:rsid w:val="003D0397"/>
    <w:rsid w:val="003D34D0"/>
    <w:rsid w:val="003D3900"/>
    <w:rsid w:val="003D7A24"/>
    <w:rsid w:val="003E17DD"/>
    <w:rsid w:val="003E6B0C"/>
    <w:rsid w:val="003E779B"/>
    <w:rsid w:val="003F4632"/>
    <w:rsid w:val="003F7C77"/>
    <w:rsid w:val="00400278"/>
    <w:rsid w:val="00401D4A"/>
    <w:rsid w:val="00404837"/>
    <w:rsid w:val="00405187"/>
    <w:rsid w:val="00420C35"/>
    <w:rsid w:val="00420E3F"/>
    <w:rsid w:val="00421D24"/>
    <w:rsid w:val="00422582"/>
    <w:rsid w:val="00423F0F"/>
    <w:rsid w:val="00426584"/>
    <w:rsid w:val="004304DC"/>
    <w:rsid w:val="00430B3C"/>
    <w:rsid w:val="0043551E"/>
    <w:rsid w:val="00437988"/>
    <w:rsid w:val="00441233"/>
    <w:rsid w:val="004448AB"/>
    <w:rsid w:val="0044766A"/>
    <w:rsid w:val="004521EA"/>
    <w:rsid w:val="004542FD"/>
    <w:rsid w:val="00455BEF"/>
    <w:rsid w:val="00457512"/>
    <w:rsid w:val="00463DC4"/>
    <w:rsid w:val="00465D78"/>
    <w:rsid w:val="00466AD4"/>
    <w:rsid w:val="004672E5"/>
    <w:rsid w:val="004716D4"/>
    <w:rsid w:val="00471B25"/>
    <w:rsid w:val="00473001"/>
    <w:rsid w:val="00481A07"/>
    <w:rsid w:val="0048788C"/>
    <w:rsid w:val="00492A8B"/>
    <w:rsid w:val="004932E2"/>
    <w:rsid w:val="00493F06"/>
    <w:rsid w:val="00496C59"/>
    <w:rsid w:val="004A75CC"/>
    <w:rsid w:val="004B25E8"/>
    <w:rsid w:val="004C0A97"/>
    <w:rsid w:val="004C4756"/>
    <w:rsid w:val="004C58C0"/>
    <w:rsid w:val="004D0C25"/>
    <w:rsid w:val="004D5027"/>
    <w:rsid w:val="004D6A0E"/>
    <w:rsid w:val="004E5A1A"/>
    <w:rsid w:val="004E5DB5"/>
    <w:rsid w:val="004F7B93"/>
    <w:rsid w:val="00500583"/>
    <w:rsid w:val="005029FC"/>
    <w:rsid w:val="0050656D"/>
    <w:rsid w:val="0051215E"/>
    <w:rsid w:val="0051380F"/>
    <w:rsid w:val="00522836"/>
    <w:rsid w:val="0052739B"/>
    <w:rsid w:val="005351A7"/>
    <w:rsid w:val="00535DA5"/>
    <w:rsid w:val="00537565"/>
    <w:rsid w:val="00540A54"/>
    <w:rsid w:val="00551A30"/>
    <w:rsid w:val="00551F2E"/>
    <w:rsid w:val="00552285"/>
    <w:rsid w:val="0055533D"/>
    <w:rsid w:val="00573048"/>
    <w:rsid w:val="00573F22"/>
    <w:rsid w:val="00574129"/>
    <w:rsid w:val="00574DFE"/>
    <w:rsid w:val="005754FF"/>
    <w:rsid w:val="00576033"/>
    <w:rsid w:val="005814D1"/>
    <w:rsid w:val="00582168"/>
    <w:rsid w:val="005852FB"/>
    <w:rsid w:val="00585C18"/>
    <w:rsid w:val="0059320D"/>
    <w:rsid w:val="005975C9"/>
    <w:rsid w:val="00597A1F"/>
    <w:rsid w:val="005A1951"/>
    <w:rsid w:val="005A556C"/>
    <w:rsid w:val="005A5BD1"/>
    <w:rsid w:val="005B2940"/>
    <w:rsid w:val="005B58F5"/>
    <w:rsid w:val="005C2715"/>
    <w:rsid w:val="005C27A8"/>
    <w:rsid w:val="005C3E01"/>
    <w:rsid w:val="005E2EDD"/>
    <w:rsid w:val="005E303B"/>
    <w:rsid w:val="005E305D"/>
    <w:rsid w:val="005E436E"/>
    <w:rsid w:val="005E5B3B"/>
    <w:rsid w:val="005E7D2D"/>
    <w:rsid w:val="005F196A"/>
    <w:rsid w:val="005F406A"/>
    <w:rsid w:val="00601F3B"/>
    <w:rsid w:val="00610E4A"/>
    <w:rsid w:val="00617948"/>
    <w:rsid w:val="00626E62"/>
    <w:rsid w:val="006334D6"/>
    <w:rsid w:val="00634CFB"/>
    <w:rsid w:val="00642516"/>
    <w:rsid w:val="00642DD3"/>
    <w:rsid w:val="00642EDB"/>
    <w:rsid w:val="0064668E"/>
    <w:rsid w:val="00655D83"/>
    <w:rsid w:val="00661BF3"/>
    <w:rsid w:val="00671697"/>
    <w:rsid w:val="006731B2"/>
    <w:rsid w:val="006818CC"/>
    <w:rsid w:val="00681CAD"/>
    <w:rsid w:val="00683B9F"/>
    <w:rsid w:val="00691634"/>
    <w:rsid w:val="006A1282"/>
    <w:rsid w:val="006A441C"/>
    <w:rsid w:val="006A667B"/>
    <w:rsid w:val="006B4F33"/>
    <w:rsid w:val="006C20F8"/>
    <w:rsid w:val="006C378B"/>
    <w:rsid w:val="006C47C8"/>
    <w:rsid w:val="006C5111"/>
    <w:rsid w:val="006D4C9C"/>
    <w:rsid w:val="006E32D8"/>
    <w:rsid w:val="006E7C62"/>
    <w:rsid w:val="006F5D83"/>
    <w:rsid w:val="00700B5C"/>
    <w:rsid w:val="00704627"/>
    <w:rsid w:val="00710F44"/>
    <w:rsid w:val="00712F9D"/>
    <w:rsid w:val="00715E28"/>
    <w:rsid w:val="00721EFA"/>
    <w:rsid w:val="0072264B"/>
    <w:rsid w:val="0072497C"/>
    <w:rsid w:val="0073029E"/>
    <w:rsid w:val="0073284E"/>
    <w:rsid w:val="00733E3E"/>
    <w:rsid w:val="00733F7A"/>
    <w:rsid w:val="0073768B"/>
    <w:rsid w:val="00740E99"/>
    <w:rsid w:val="007438AF"/>
    <w:rsid w:val="0074424E"/>
    <w:rsid w:val="00746916"/>
    <w:rsid w:val="00750A16"/>
    <w:rsid w:val="0075316E"/>
    <w:rsid w:val="00756FF2"/>
    <w:rsid w:val="0075702C"/>
    <w:rsid w:val="00761E83"/>
    <w:rsid w:val="007633AE"/>
    <w:rsid w:val="0076562A"/>
    <w:rsid w:val="00766FC4"/>
    <w:rsid w:val="00767B23"/>
    <w:rsid w:val="0077795D"/>
    <w:rsid w:val="00777C07"/>
    <w:rsid w:val="007870BB"/>
    <w:rsid w:val="00795EBE"/>
    <w:rsid w:val="00797621"/>
    <w:rsid w:val="007A1F21"/>
    <w:rsid w:val="007A30E6"/>
    <w:rsid w:val="007A35C4"/>
    <w:rsid w:val="007A67BC"/>
    <w:rsid w:val="007B412A"/>
    <w:rsid w:val="007B71F8"/>
    <w:rsid w:val="007B7938"/>
    <w:rsid w:val="007C50A5"/>
    <w:rsid w:val="007C59CE"/>
    <w:rsid w:val="007D1E48"/>
    <w:rsid w:val="007D2BF8"/>
    <w:rsid w:val="007D7FDF"/>
    <w:rsid w:val="007E4C6B"/>
    <w:rsid w:val="007E4EDF"/>
    <w:rsid w:val="007E607D"/>
    <w:rsid w:val="00803E2B"/>
    <w:rsid w:val="0081417D"/>
    <w:rsid w:val="008179C5"/>
    <w:rsid w:val="008227FD"/>
    <w:rsid w:val="00846223"/>
    <w:rsid w:val="00851176"/>
    <w:rsid w:val="008516C4"/>
    <w:rsid w:val="00852457"/>
    <w:rsid w:val="0085260E"/>
    <w:rsid w:val="008540C1"/>
    <w:rsid w:val="00854695"/>
    <w:rsid w:val="00855D8F"/>
    <w:rsid w:val="008560FA"/>
    <w:rsid w:val="00865035"/>
    <w:rsid w:val="00867FE8"/>
    <w:rsid w:val="008840BC"/>
    <w:rsid w:val="00886816"/>
    <w:rsid w:val="00886D92"/>
    <w:rsid w:val="008921B1"/>
    <w:rsid w:val="008A24B4"/>
    <w:rsid w:val="008A284D"/>
    <w:rsid w:val="008A2CFE"/>
    <w:rsid w:val="008A3218"/>
    <w:rsid w:val="008C5784"/>
    <w:rsid w:val="008C69CA"/>
    <w:rsid w:val="008D77E4"/>
    <w:rsid w:val="008E1A68"/>
    <w:rsid w:val="008E3973"/>
    <w:rsid w:val="008E5217"/>
    <w:rsid w:val="008E6898"/>
    <w:rsid w:val="008F3679"/>
    <w:rsid w:val="008F4A61"/>
    <w:rsid w:val="008F4D08"/>
    <w:rsid w:val="008F5914"/>
    <w:rsid w:val="008F7D6C"/>
    <w:rsid w:val="009012CD"/>
    <w:rsid w:val="00902DC5"/>
    <w:rsid w:val="00903D68"/>
    <w:rsid w:val="00904B56"/>
    <w:rsid w:val="00914A42"/>
    <w:rsid w:val="00914BBA"/>
    <w:rsid w:val="00915390"/>
    <w:rsid w:val="00920765"/>
    <w:rsid w:val="00924A81"/>
    <w:rsid w:val="009260CB"/>
    <w:rsid w:val="00926BD7"/>
    <w:rsid w:val="00930DA1"/>
    <w:rsid w:val="00934C2C"/>
    <w:rsid w:val="00940A34"/>
    <w:rsid w:val="00942A5A"/>
    <w:rsid w:val="00947247"/>
    <w:rsid w:val="009509F8"/>
    <w:rsid w:val="00957DA6"/>
    <w:rsid w:val="00960B79"/>
    <w:rsid w:val="00962BC9"/>
    <w:rsid w:val="00964957"/>
    <w:rsid w:val="00970DF3"/>
    <w:rsid w:val="00975121"/>
    <w:rsid w:val="00975888"/>
    <w:rsid w:val="0098058D"/>
    <w:rsid w:val="0098276E"/>
    <w:rsid w:val="00984790"/>
    <w:rsid w:val="00985357"/>
    <w:rsid w:val="009872C5"/>
    <w:rsid w:val="0099043D"/>
    <w:rsid w:val="009946FF"/>
    <w:rsid w:val="00996848"/>
    <w:rsid w:val="00996951"/>
    <w:rsid w:val="009972C2"/>
    <w:rsid w:val="009A054D"/>
    <w:rsid w:val="009A5DC9"/>
    <w:rsid w:val="009A7F6F"/>
    <w:rsid w:val="009B313E"/>
    <w:rsid w:val="009C29C5"/>
    <w:rsid w:val="009C6CF8"/>
    <w:rsid w:val="009D1E1E"/>
    <w:rsid w:val="009D21AD"/>
    <w:rsid w:val="009D2440"/>
    <w:rsid w:val="009D3764"/>
    <w:rsid w:val="009D3D93"/>
    <w:rsid w:val="009D3E95"/>
    <w:rsid w:val="009D54B5"/>
    <w:rsid w:val="009D6907"/>
    <w:rsid w:val="009F019E"/>
    <w:rsid w:val="009F0477"/>
    <w:rsid w:val="009F7D47"/>
    <w:rsid w:val="00A034E0"/>
    <w:rsid w:val="00A06AD4"/>
    <w:rsid w:val="00A07837"/>
    <w:rsid w:val="00A07D6F"/>
    <w:rsid w:val="00A220DA"/>
    <w:rsid w:val="00A23CD5"/>
    <w:rsid w:val="00A31168"/>
    <w:rsid w:val="00A337C8"/>
    <w:rsid w:val="00A34BE3"/>
    <w:rsid w:val="00A402C0"/>
    <w:rsid w:val="00A42169"/>
    <w:rsid w:val="00A47442"/>
    <w:rsid w:val="00A51538"/>
    <w:rsid w:val="00A5172C"/>
    <w:rsid w:val="00A51BEA"/>
    <w:rsid w:val="00A61FFE"/>
    <w:rsid w:val="00A66A58"/>
    <w:rsid w:val="00A66C89"/>
    <w:rsid w:val="00A670FB"/>
    <w:rsid w:val="00A70D01"/>
    <w:rsid w:val="00A74D2E"/>
    <w:rsid w:val="00A75A65"/>
    <w:rsid w:val="00A83D45"/>
    <w:rsid w:val="00A84D4E"/>
    <w:rsid w:val="00A973CE"/>
    <w:rsid w:val="00AA4411"/>
    <w:rsid w:val="00AA69E2"/>
    <w:rsid w:val="00AA7A79"/>
    <w:rsid w:val="00AB1063"/>
    <w:rsid w:val="00AB1391"/>
    <w:rsid w:val="00AB3707"/>
    <w:rsid w:val="00AB4E6F"/>
    <w:rsid w:val="00AB6B72"/>
    <w:rsid w:val="00AC198E"/>
    <w:rsid w:val="00AD5C96"/>
    <w:rsid w:val="00AE0D57"/>
    <w:rsid w:val="00AE23D0"/>
    <w:rsid w:val="00AE3291"/>
    <w:rsid w:val="00AE3EFB"/>
    <w:rsid w:val="00AE59EF"/>
    <w:rsid w:val="00AE60DF"/>
    <w:rsid w:val="00AF0C32"/>
    <w:rsid w:val="00AF1926"/>
    <w:rsid w:val="00AF1D20"/>
    <w:rsid w:val="00B00F30"/>
    <w:rsid w:val="00B014B8"/>
    <w:rsid w:val="00B07A7E"/>
    <w:rsid w:val="00B11A0C"/>
    <w:rsid w:val="00B226DC"/>
    <w:rsid w:val="00B30E03"/>
    <w:rsid w:val="00B3266A"/>
    <w:rsid w:val="00B33CFF"/>
    <w:rsid w:val="00B34EFF"/>
    <w:rsid w:val="00B35F4E"/>
    <w:rsid w:val="00B367F5"/>
    <w:rsid w:val="00B3696A"/>
    <w:rsid w:val="00B37548"/>
    <w:rsid w:val="00B42680"/>
    <w:rsid w:val="00B515F4"/>
    <w:rsid w:val="00B55292"/>
    <w:rsid w:val="00B5735A"/>
    <w:rsid w:val="00B6198A"/>
    <w:rsid w:val="00B65EDC"/>
    <w:rsid w:val="00B7355B"/>
    <w:rsid w:val="00B85684"/>
    <w:rsid w:val="00B90918"/>
    <w:rsid w:val="00B93C15"/>
    <w:rsid w:val="00B944BE"/>
    <w:rsid w:val="00B95C25"/>
    <w:rsid w:val="00BA41DB"/>
    <w:rsid w:val="00BA5DEC"/>
    <w:rsid w:val="00BB5732"/>
    <w:rsid w:val="00BC3B54"/>
    <w:rsid w:val="00BC3DFD"/>
    <w:rsid w:val="00BD0356"/>
    <w:rsid w:val="00BD13B4"/>
    <w:rsid w:val="00BD711C"/>
    <w:rsid w:val="00BD7B14"/>
    <w:rsid w:val="00BE04B3"/>
    <w:rsid w:val="00BE120D"/>
    <w:rsid w:val="00BF6437"/>
    <w:rsid w:val="00C00DE4"/>
    <w:rsid w:val="00C02D27"/>
    <w:rsid w:val="00C07D81"/>
    <w:rsid w:val="00C11E6C"/>
    <w:rsid w:val="00C13769"/>
    <w:rsid w:val="00C16C9A"/>
    <w:rsid w:val="00C17656"/>
    <w:rsid w:val="00C2039B"/>
    <w:rsid w:val="00C21CE6"/>
    <w:rsid w:val="00C22207"/>
    <w:rsid w:val="00C2799F"/>
    <w:rsid w:val="00C30570"/>
    <w:rsid w:val="00C36BBD"/>
    <w:rsid w:val="00C4566C"/>
    <w:rsid w:val="00C50A6C"/>
    <w:rsid w:val="00C65500"/>
    <w:rsid w:val="00C671E0"/>
    <w:rsid w:val="00C7474C"/>
    <w:rsid w:val="00C74787"/>
    <w:rsid w:val="00C84FA1"/>
    <w:rsid w:val="00C90857"/>
    <w:rsid w:val="00C9437C"/>
    <w:rsid w:val="00C94D41"/>
    <w:rsid w:val="00C97963"/>
    <w:rsid w:val="00CA30F2"/>
    <w:rsid w:val="00CB0457"/>
    <w:rsid w:val="00CB2D43"/>
    <w:rsid w:val="00CB3C05"/>
    <w:rsid w:val="00CC0D37"/>
    <w:rsid w:val="00CC5BD7"/>
    <w:rsid w:val="00CD24EA"/>
    <w:rsid w:val="00CD2E02"/>
    <w:rsid w:val="00CD7565"/>
    <w:rsid w:val="00CE0CBE"/>
    <w:rsid w:val="00CE21DA"/>
    <w:rsid w:val="00CE5148"/>
    <w:rsid w:val="00CE7D6B"/>
    <w:rsid w:val="00CF22C7"/>
    <w:rsid w:val="00CF26B1"/>
    <w:rsid w:val="00CF3E69"/>
    <w:rsid w:val="00CF5ACF"/>
    <w:rsid w:val="00CF6C24"/>
    <w:rsid w:val="00D013DD"/>
    <w:rsid w:val="00D06825"/>
    <w:rsid w:val="00D126DC"/>
    <w:rsid w:val="00D136D6"/>
    <w:rsid w:val="00D330F4"/>
    <w:rsid w:val="00D4535B"/>
    <w:rsid w:val="00D50AD5"/>
    <w:rsid w:val="00D50F57"/>
    <w:rsid w:val="00D52E5D"/>
    <w:rsid w:val="00D561E8"/>
    <w:rsid w:val="00D64F63"/>
    <w:rsid w:val="00D7480E"/>
    <w:rsid w:val="00D767C3"/>
    <w:rsid w:val="00D768E8"/>
    <w:rsid w:val="00D87F46"/>
    <w:rsid w:val="00D87F6F"/>
    <w:rsid w:val="00D91ACF"/>
    <w:rsid w:val="00D9272D"/>
    <w:rsid w:val="00D929F5"/>
    <w:rsid w:val="00D958DD"/>
    <w:rsid w:val="00DA1C05"/>
    <w:rsid w:val="00DA465D"/>
    <w:rsid w:val="00DA4D4A"/>
    <w:rsid w:val="00DA6200"/>
    <w:rsid w:val="00DB11DD"/>
    <w:rsid w:val="00DB79B6"/>
    <w:rsid w:val="00DC6981"/>
    <w:rsid w:val="00DD3E03"/>
    <w:rsid w:val="00DE7ED8"/>
    <w:rsid w:val="00DF1196"/>
    <w:rsid w:val="00DF18A4"/>
    <w:rsid w:val="00DF361C"/>
    <w:rsid w:val="00DF6DC9"/>
    <w:rsid w:val="00E00BBC"/>
    <w:rsid w:val="00E05475"/>
    <w:rsid w:val="00E056AD"/>
    <w:rsid w:val="00E067FC"/>
    <w:rsid w:val="00E16635"/>
    <w:rsid w:val="00E1777E"/>
    <w:rsid w:val="00E21601"/>
    <w:rsid w:val="00E373D9"/>
    <w:rsid w:val="00E4377A"/>
    <w:rsid w:val="00E43C1B"/>
    <w:rsid w:val="00E4752C"/>
    <w:rsid w:val="00E47656"/>
    <w:rsid w:val="00E613D1"/>
    <w:rsid w:val="00E84A9C"/>
    <w:rsid w:val="00E84BCC"/>
    <w:rsid w:val="00E86E89"/>
    <w:rsid w:val="00E901EF"/>
    <w:rsid w:val="00E94022"/>
    <w:rsid w:val="00E965C4"/>
    <w:rsid w:val="00EA159C"/>
    <w:rsid w:val="00EA2603"/>
    <w:rsid w:val="00EA5CC1"/>
    <w:rsid w:val="00EB575F"/>
    <w:rsid w:val="00EB78F0"/>
    <w:rsid w:val="00EC42C2"/>
    <w:rsid w:val="00EC6127"/>
    <w:rsid w:val="00ED40DC"/>
    <w:rsid w:val="00EF5330"/>
    <w:rsid w:val="00EF6CCC"/>
    <w:rsid w:val="00EF778B"/>
    <w:rsid w:val="00F046EA"/>
    <w:rsid w:val="00F07509"/>
    <w:rsid w:val="00F07AF9"/>
    <w:rsid w:val="00F136FD"/>
    <w:rsid w:val="00F17600"/>
    <w:rsid w:val="00F1777F"/>
    <w:rsid w:val="00F23F28"/>
    <w:rsid w:val="00F24A89"/>
    <w:rsid w:val="00F27B90"/>
    <w:rsid w:val="00F312B9"/>
    <w:rsid w:val="00F4007E"/>
    <w:rsid w:val="00F4229E"/>
    <w:rsid w:val="00F4448F"/>
    <w:rsid w:val="00F5732E"/>
    <w:rsid w:val="00F610C4"/>
    <w:rsid w:val="00F6439E"/>
    <w:rsid w:val="00F65552"/>
    <w:rsid w:val="00F75ACD"/>
    <w:rsid w:val="00F80443"/>
    <w:rsid w:val="00F85CA1"/>
    <w:rsid w:val="00FA5017"/>
    <w:rsid w:val="00FA5EA2"/>
    <w:rsid w:val="00FA660C"/>
    <w:rsid w:val="00FA797B"/>
    <w:rsid w:val="00FB380D"/>
    <w:rsid w:val="00FB5EC0"/>
    <w:rsid w:val="00FE5085"/>
    <w:rsid w:val="00FF368D"/>
    <w:rsid w:val="00FF412C"/>
    <w:rsid w:val="00FF5605"/>
    <w:rsid w:val="00FF6BA6"/>
    <w:rsid w:val="00FF6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3B6604-0447-485A-9195-6BD2152E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D16"/>
    <w:rPr>
      <w:rFonts w:eastAsia="Times New Roman" w:cs="Times New Roman"/>
      <w:sz w:val="24"/>
      <w:szCs w:val="24"/>
      <w:lang w:eastAsia="ru-RU"/>
    </w:rPr>
  </w:style>
  <w:style w:type="paragraph" w:styleId="1">
    <w:name w:val="heading 1"/>
    <w:basedOn w:val="a"/>
    <w:next w:val="a"/>
    <w:link w:val="10"/>
    <w:qFormat/>
    <w:rsid w:val="00106D16"/>
    <w:pPr>
      <w:keepNext/>
      <w:jc w:val="right"/>
      <w:outlineLvl w:val="0"/>
    </w:pPr>
    <w:rPr>
      <w:sz w:val="28"/>
    </w:rPr>
  </w:style>
  <w:style w:type="paragraph" w:styleId="3">
    <w:name w:val="heading 3"/>
    <w:basedOn w:val="a"/>
    <w:next w:val="a"/>
    <w:link w:val="30"/>
    <w:qFormat/>
    <w:rsid w:val="00106D16"/>
    <w:pPr>
      <w:keepNext/>
      <w:ind w:firstLine="705"/>
      <w:jc w:val="both"/>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D16"/>
    <w:rPr>
      <w:rFonts w:eastAsia="Times New Roman" w:cs="Times New Roman"/>
      <w:szCs w:val="24"/>
      <w:lang w:eastAsia="ru-RU"/>
    </w:rPr>
  </w:style>
  <w:style w:type="character" w:customStyle="1" w:styleId="30">
    <w:name w:val="Заголовок 3 Знак"/>
    <w:basedOn w:val="a0"/>
    <w:link w:val="3"/>
    <w:rsid w:val="00106D16"/>
    <w:rPr>
      <w:rFonts w:eastAsia="Times New Roman" w:cs="Times New Roman"/>
      <w:b/>
      <w:szCs w:val="24"/>
      <w:lang w:eastAsia="ru-RU"/>
    </w:rPr>
  </w:style>
  <w:style w:type="paragraph" w:styleId="a3">
    <w:name w:val="List Paragraph"/>
    <w:basedOn w:val="a"/>
    <w:uiPriority w:val="34"/>
    <w:qFormat/>
    <w:rsid w:val="00106D16"/>
    <w:pPr>
      <w:ind w:left="720"/>
      <w:contextualSpacing/>
    </w:pPr>
  </w:style>
  <w:style w:type="paragraph" w:customStyle="1" w:styleId="tkTekst">
    <w:name w:val="_Текст обычный (tkTekst)"/>
    <w:basedOn w:val="a"/>
    <w:rsid w:val="00106D16"/>
    <w:pPr>
      <w:spacing w:after="60" w:line="276" w:lineRule="auto"/>
      <w:ind w:firstLine="567"/>
      <w:jc w:val="both"/>
    </w:pPr>
    <w:rPr>
      <w:rFonts w:ascii="Arial" w:hAnsi="Arial" w:cs="Arial"/>
      <w:sz w:val="20"/>
      <w:szCs w:val="20"/>
    </w:rPr>
  </w:style>
  <w:style w:type="paragraph" w:styleId="a4">
    <w:name w:val="header"/>
    <w:basedOn w:val="a"/>
    <w:link w:val="a5"/>
    <w:uiPriority w:val="99"/>
    <w:unhideWhenUsed/>
    <w:rsid w:val="00106D16"/>
    <w:pPr>
      <w:tabs>
        <w:tab w:val="center" w:pos="4677"/>
        <w:tab w:val="right" w:pos="9355"/>
      </w:tabs>
    </w:pPr>
  </w:style>
  <w:style w:type="character" w:customStyle="1" w:styleId="a5">
    <w:name w:val="Верхний колонтитул Знак"/>
    <w:basedOn w:val="a0"/>
    <w:link w:val="a4"/>
    <w:uiPriority w:val="99"/>
    <w:rsid w:val="00106D16"/>
    <w:rPr>
      <w:rFonts w:eastAsia="Times New Roman" w:cs="Times New Roman"/>
      <w:sz w:val="24"/>
      <w:szCs w:val="24"/>
      <w:lang w:eastAsia="ru-RU"/>
    </w:rPr>
  </w:style>
  <w:style w:type="paragraph" w:styleId="a6">
    <w:name w:val="footer"/>
    <w:basedOn w:val="a"/>
    <w:link w:val="a7"/>
    <w:uiPriority w:val="99"/>
    <w:unhideWhenUsed/>
    <w:rsid w:val="00106D16"/>
    <w:pPr>
      <w:tabs>
        <w:tab w:val="center" w:pos="4677"/>
        <w:tab w:val="right" w:pos="9355"/>
      </w:tabs>
    </w:pPr>
  </w:style>
  <w:style w:type="character" w:customStyle="1" w:styleId="a7">
    <w:name w:val="Нижний колонтитул Знак"/>
    <w:basedOn w:val="a0"/>
    <w:link w:val="a6"/>
    <w:uiPriority w:val="99"/>
    <w:rsid w:val="00106D16"/>
    <w:rPr>
      <w:rFonts w:eastAsia="Times New Roman" w:cs="Times New Roman"/>
      <w:sz w:val="24"/>
      <w:szCs w:val="24"/>
      <w:lang w:eastAsia="ru-RU"/>
    </w:rPr>
  </w:style>
  <w:style w:type="paragraph" w:styleId="a8">
    <w:name w:val="Normal (Web)"/>
    <w:basedOn w:val="a"/>
    <w:uiPriority w:val="99"/>
    <w:semiHidden/>
    <w:unhideWhenUsed/>
    <w:rsid w:val="00106D16"/>
    <w:pPr>
      <w:spacing w:before="100" w:beforeAutospacing="1" w:after="100" w:afterAutospacing="1"/>
    </w:pPr>
    <w:rPr>
      <w:lang w:val="ky-KG" w:eastAsia="ky-KG"/>
    </w:rPr>
  </w:style>
  <w:style w:type="paragraph" w:styleId="a9">
    <w:name w:val="No Spacing"/>
    <w:uiPriority w:val="1"/>
    <w:qFormat/>
    <w:rsid w:val="00106D16"/>
    <w:rPr>
      <w:rFonts w:asciiTheme="minorHAnsi" w:hAnsiTheme="minorHAnsi"/>
      <w:sz w:val="22"/>
    </w:rPr>
  </w:style>
  <w:style w:type="character" w:styleId="aa">
    <w:name w:val="Hyperlink"/>
    <w:basedOn w:val="a0"/>
    <w:uiPriority w:val="99"/>
    <w:semiHidden/>
    <w:unhideWhenUsed/>
    <w:rsid w:val="00106D16"/>
    <w:rPr>
      <w:color w:val="0000FF"/>
      <w:u w:val="single"/>
    </w:rPr>
  </w:style>
  <w:style w:type="paragraph" w:styleId="ab">
    <w:name w:val="Balloon Text"/>
    <w:basedOn w:val="a"/>
    <w:link w:val="ac"/>
    <w:uiPriority w:val="99"/>
    <w:semiHidden/>
    <w:unhideWhenUsed/>
    <w:rsid w:val="00106D16"/>
    <w:rPr>
      <w:rFonts w:ascii="Segoe UI" w:hAnsi="Segoe UI" w:cs="Segoe UI"/>
      <w:sz w:val="18"/>
      <w:szCs w:val="18"/>
    </w:rPr>
  </w:style>
  <w:style w:type="character" w:customStyle="1" w:styleId="ac">
    <w:name w:val="Текст выноски Знак"/>
    <w:basedOn w:val="a0"/>
    <w:link w:val="ab"/>
    <w:uiPriority w:val="99"/>
    <w:semiHidden/>
    <w:rsid w:val="00106D16"/>
    <w:rPr>
      <w:rFonts w:ascii="Segoe UI" w:eastAsia="Times New Roman" w:hAnsi="Segoe UI" w:cs="Segoe UI"/>
      <w:sz w:val="18"/>
      <w:szCs w:val="18"/>
      <w:lang w:eastAsia="ru-RU"/>
    </w:rPr>
  </w:style>
  <w:style w:type="paragraph" w:customStyle="1" w:styleId="tkNazvanie">
    <w:name w:val="_Название (tkNazvanie)"/>
    <w:basedOn w:val="a"/>
    <w:rsid w:val="00106D16"/>
    <w:pPr>
      <w:spacing w:before="400" w:after="400" w:line="276" w:lineRule="auto"/>
      <w:ind w:left="1134" w:right="1134"/>
      <w:jc w:val="center"/>
    </w:pPr>
    <w:rPr>
      <w:rFonts w:ascii="Arial" w:eastAsiaTheme="minorEastAsia" w:hAnsi="Arial" w:cs="Arial"/>
      <w:b/>
      <w:bCs/>
    </w:rPr>
  </w:style>
  <w:style w:type="paragraph" w:customStyle="1" w:styleId="tkForma">
    <w:name w:val="_Форма (tkForma)"/>
    <w:basedOn w:val="a"/>
    <w:rsid w:val="00106D16"/>
    <w:pPr>
      <w:spacing w:after="200" w:line="276" w:lineRule="auto"/>
      <w:ind w:left="1134" w:right="1134"/>
      <w:jc w:val="center"/>
    </w:pPr>
    <w:rPr>
      <w:rFonts w:ascii="Arial" w:eastAsiaTheme="minorEastAsia" w:hAnsi="Arial" w:cs="Arial"/>
      <w:b/>
      <w:bCs/>
      <w:caps/>
    </w:rPr>
  </w:style>
  <w:style w:type="paragraph" w:customStyle="1" w:styleId="tkZagolovok2">
    <w:name w:val="_Заголовок Раздел (tkZagolovok2)"/>
    <w:basedOn w:val="a"/>
    <w:rsid w:val="00106D16"/>
    <w:pPr>
      <w:spacing w:before="200" w:after="200" w:line="276" w:lineRule="auto"/>
      <w:ind w:left="1134" w:right="1134"/>
      <w:jc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bd.minjust.gov.kg/act/view/ru-ru/202913?cl=ky-k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0E878-AC8B-4FF0-825E-CB6BEBE7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4714</Words>
  <Characters>26872</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Мусуралиева Мирбубу</dc:creator>
  <cp:keywords/>
  <dc:description/>
  <cp:lastModifiedBy>Ильина Жанна</cp:lastModifiedBy>
  <cp:revision>2</cp:revision>
  <cp:lastPrinted>2020-03-24T13:54:00Z</cp:lastPrinted>
  <dcterms:created xsi:type="dcterms:W3CDTF">2020-03-25T05:25:00Z</dcterms:created>
  <dcterms:modified xsi:type="dcterms:W3CDTF">2020-03-25T05:25:00Z</dcterms:modified>
</cp:coreProperties>
</file>